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C760" w14:textId="1A0073D6" w:rsidR="00BC7217" w:rsidRPr="00295292" w:rsidRDefault="00E505E2" w:rsidP="00FE3E8B">
      <w:pPr>
        <w:pStyle w:val="Frspaiere"/>
        <w:jc w:val="right"/>
        <w:rPr>
          <w:rFonts w:ascii="Times New Roman" w:hAnsi="Times New Roman" w:cs="Times New Roman"/>
          <w:b/>
          <w:bCs/>
          <w:color w:val="auto"/>
        </w:rPr>
      </w:pPr>
      <w:r w:rsidRPr="00295292">
        <w:rPr>
          <w:rFonts w:ascii="Times New Roman" w:hAnsi="Times New Roman" w:cs="Times New Roman"/>
          <w:color w:val="auto"/>
          <w:lang w:val="en-US"/>
        </w:rPr>
        <w:tab/>
      </w:r>
      <w:r w:rsidR="00D65916" w:rsidRPr="00295292">
        <w:rPr>
          <w:rFonts w:ascii="Times New Roman" w:hAnsi="Times New Roman" w:cs="Times New Roman"/>
          <w:color w:val="auto"/>
        </w:rPr>
        <w:t xml:space="preserve">ANEXA nr.  </w:t>
      </w:r>
      <w:r w:rsidR="0096248A">
        <w:rPr>
          <w:rFonts w:ascii="Times New Roman" w:hAnsi="Times New Roman" w:cs="Times New Roman"/>
          <w:color w:val="auto"/>
        </w:rPr>
        <w:t>4</w:t>
      </w:r>
    </w:p>
    <w:p w14:paraId="55FC25A7" w14:textId="77777777" w:rsidR="00D65916" w:rsidRPr="00295292" w:rsidRDefault="00D65916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bookmarkStart w:id="0" w:name="bookmark0"/>
    </w:p>
    <w:p w14:paraId="36C3BC89" w14:textId="1581AF94" w:rsidR="00D65916" w:rsidRPr="00295292" w:rsidRDefault="00E505E2" w:rsidP="00FE3E8B">
      <w:pPr>
        <w:pStyle w:val="Frspaiere"/>
        <w:jc w:val="center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</w:rPr>
        <w:t>CONTRACT PRIVIND ACORDAREA SPRIJINULUI FINANCIAR</w:t>
      </w:r>
    </w:p>
    <w:p w14:paraId="1FEBEF16" w14:textId="2D873331" w:rsidR="00BC7217" w:rsidRPr="00295292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  <w:lang w:val="en-US"/>
        </w:rPr>
        <w:tab/>
      </w:r>
      <w:bookmarkEnd w:id="0"/>
    </w:p>
    <w:p w14:paraId="1C63568B" w14:textId="77777777" w:rsidR="00D65916" w:rsidRPr="00295292" w:rsidRDefault="00D65916" w:rsidP="00FE3E8B">
      <w:pPr>
        <w:pStyle w:val="Frspaiere"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val="en-US" w:eastAsia="ar-SA"/>
        </w:rPr>
      </w:pPr>
      <w:bookmarkStart w:id="1" w:name="bookmark2"/>
      <w:r w:rsidRPr="00295292">
        <w:rPr>
          <w:rFonts w:ascii="Times New Roman" w:eastAsia="Times New Roman" w:hAnsi="Times New Roman" w:cs="Times New Roman"/>
          <w:b/>
          <w:bCs/>
          <w:color w:val="auto"/>
          <w:kern w:val="1"/>
          <w:lang w:val="en-US" w:eastAsia="ar-SA"/>
        </w:rPr>
        <w:t>Cap. I - PĂRŢILE CONTRACTANTE</w:t>
      </w:r>
      <w:bookmarkStart w:id="2" w:name="_Hlk128134030"/>
      <w:bookmarkEnd w:id="2"/>
    </w:p>
    <w:p w14:paraId="5A4C30BB" w14:textId="77777777" w:rsidR="00FE3E8B" w:rsidRDefault="00FE3E8B" w:rsidP="00295292">
      <w:pPr>
        <w:pStyle w:val="Frspaiere"/>
        <w:jc w:val="both"/>
        <w:rPr>
          <w:rFonts w:ascii="Times New Roman" w:eastAsia="Times New Roman" w:hAnsi="Times New Roman" w:cs="Times New Roman"/>
          <w:b/>
          <w:bCs/>
          <w:color w:val="auto"/>
          <w:kern w:val="1"/>
          <w:lang w:val="ro-RO" w:eastAsia="ar-SA"/>
        </w:rPr>
      </w:pPr>
    </w:p>
    <w:p w14:paraId="78B2A455" w14:textId="60CCDF3D" w:rsidR="00584BDA" w:rsidRDefault="00D65916" w:rsidP="00295292">
      <w:pPr>
        <w:pStyle w:val="Frspaiere"/>
        <w:jc w:val="both"/>
        <w:rPr>
          <w:rFonts w:ascii="Times New Roman" w:eastAsia="Times New Roman" w:hAnsi="Times New Roman" w:cs="Times New Roman"/>
          <w:color w:val="auto"/>
          <w:kern w:val="1"/>
          <w:lang w:val="ro-RO" w:eastAsia="ar-SA"/>
        </w:rPr>
      </w:pPr>
      <w:r w:rsidRPr="00295292">
        <w:rPr>
          <w:rFonts w:ascii="Times New Roman" w:eastAsia="Times New Roman" w:hAnsi="Times New Roman" w:cs="Times New Roman"/>
          <w:b/>
          <w:bCs/>
          <w:color w:val="auto"/>
          <w:kern w:val="1"/>
          <w:lang w:val="ro-RO" w:eastAsia="ar-SA"/>
        </w:rPr>
        <w:t>Art.1</w:t>
      </w:r>
      <w:r w:rsidR="00584BDA" w:rsidRPr="00295292">
        <w:rPr>
          <w:rFonts w:ascii="Times New Roman" w:eastAsia="Times New Roman" w:hAnsi="Times New Roman" w:cs="Times New Roman"/>
          <w:b/>
          <w:bCs/>
          <w:color w:val="auto"/>
          <w:kern w:val="1"/>
          <w:lang w:val="ro-RO" w:eastAsia="ar-SA"/>
        </w:rPr>
        <w:t xml:space="preserve"> – </w:t>
      </w:r>
      <w:r w:rsidR="00FE3E8B">
        <w:rPr>
          <w:rFonts w:ascii="Times New Roman" w:eastAsia="Times New Roman" w:hAnsi="Times New Roman" w:cs="Times New Roman"/>
          <w:color w:val="auto"/>
          <w:kern w:val="1"/>
          <w:lang w:val="ro-RO" w:eastAsia="ar-SA"/>
        </w:rPr>
        <w:t>P</w:t>
      </w:r>
      <w:r w:rsidR="00584BDA" w:rsidRPr="00FE3E8B">
        <w:rPr>
          <w:rFonts w:ascii="Times New Roman" w:eastAsia="Times New Roman" w:hAnsi="Times New Roman" w:cs="Times New Roman"/>
          <w:color w:val="auto"/>
          <w:kern w:val="1"/>
          <w:lang w:val="ro-RO" w:eastAsia="ar-SA"/>
        </w:rPr>
        <w:t>ărțile contractante</w:t>
      </w:r>
    </w:p>
    <w:p w14:paraId="2E9D190D" w14:textId="77777777" w:rsidR="00FE3E8B" w:rsidRPr="00295292" w:rsidRDefault="00FE3E8B" w:rsidP="00295292">
      <w:pPr>
        <w:pStyle w:val="Frspaiere"/>
        <w:jc w:val="both"/>
        <w:rPr>
          <w:rFonts w:ascii="Times New Roman" w:eastAsia="Times New Roman" w:hAnsi="Times New Roman" w:cs="Times New Roman"/>
          <w:b/>
          <w:bCs/>
          <w:color w:val="auto"/>
          <w:kern w:val="1"/>
          <w:lang w:val="ro-RO" w:eastAsia="ar-SA"/>
        </w:rPr>
      </w:pPr>
    </w:p>
    <w:p w14:paraId="0871A36D" w14:textId="0FB0ED47" w:rsidR="004A031B" w:rsidRPr="00295292" w:rsidRDefault="004A031B" w:rsidP="00295292">
      <w:pPr>
        <w:pStyle w:val="Frspaiere"/>
        <w:jc w:val="both"/>
        <w:rPr>
          <w:rFonts w:ascii="Times New Roman" w:eastAsia="Times New Roman" w:hAnsi="Times New Roman" w:cs="Times New Roman"/>
          <w:color w:val="auto"/>
          <w:kern w:val="1"/>
          <w:lang w:val="en-US"/>
        </w:rPr>
      </w:pPr>
      <w:r w:rsidRPr="00295292">
        <w:rPr>
          <w:rFonts w:ascii="Times New Roman" w:eastAsia="Times New Roman" w:hAnsi="Times New Roman" w:cs="Times New Roman"/>
          <w:color w:val="auto"/>
          <w:kern w:val="1"/>
          <w:lang w:val="ro-RO"/>
        </w:rPr>
        <w:t>Orașul Cajvana</w:t>
      </w:r>
      <w:r w:rsidR="00D65916" w:rsidRPr="00295292">
        <w:rPr>
          <w:rFonts w:ascii="Times New Roman" w:eastAsia="Times New Roman" w:hAnsi="Times New Roman" w:cs="Times New Roman"/>
          <w:color w:val="auto"/>
          <w:kern w:val="1"/>
          <w:lang w:val="ro-RO"/>
        </w:rPr>
        <w:t xml:space="preserve">, cu sediul în </w:t>
      </w:r>
      <w:r w:rsidR="00A96098" w:rsidRPr="00295292">
        <w:rPr>
          <w:rFonts w:ascii="Times New Roman" w:eastAsia="Times New Roman" w:hAnsi="Times New Roman" w:cs="Times New Roman"/>
          <w:color w:val="auto"/>
          <w:kern w:val="1"/>
          <w:lang w:val="ro-RO"/>
        </w:rPr>
        <w:t>str. Principală, nr. ....</w:t>
      </w:r>
      <w:r w:rsidR="00D65916" w:rsidRPr="00295292">
        <w:rPr>
          <w:rFonts w:ascii="Times New Roman" w:eastAsia="Times New Roman" w:hAnsi="Times New Roman" w:cs="Times New Roman"/>
          <w:color w:val="auto"/>
          <w:kern w:val="1"/>
          <w:lang w:val="ro-RO"/>
        </w:rPr>
        <w:t xml:space="preserve">, </w:t>
      </w:r>
      <w:proofErr w:type="spellStart"/>
      <w:r w:rsidR="00D65916" w:rsidRPr="00295292">
        <w:rPr>
          <w:rFonts w:ascii="Times New Roman" w:eastAsia="Times New Roman" w:hAnsi="Times New Roman" w:cs="Times New Roman"/>
          <w:color w:val="auto"/>
          <w:kern w:val="1"/>
          <w:lang w:val="ro-RO"/>
        </w:rPr>
        <w:t>judeţul</w:t>
      </w:r>
      <w:proofErr w:type="spellEnd"/>
      <w:r w:rsidR="00D65916" w:rsidRPr="00295292">
        <w:rPr>
          <w:rFonts w:ascii="Times New Roman" w:eastAsia="Times New Roman" w:hAnsi="Times New Roman" w:cs="Times New Roman"/>
          <w:color w:val="auto"/>
          <w:kern w:val="1"/>
          <w:lang w:val="ro-RO"/>
        </w:rPr>
        <w:t xml:space="preserve"> </w:t>
      </w:r>
      <w:r w:rsidR="00A96098" w:rsidRPr="00295292">
        <w:rPr>
          <w:rFonts w:ascii="Times New Roman" w:eastAsia="Times New Roman" w:hAnsi="Times New Roman" w:cs="Times New Roman"/>
          <w:color w:val="auto"/>
          <w:kern w:val="1"/>
          <w:lang w:val="ro-RO"/>
        </w:rPr>
        <w:t xml:space="preserve">Suceava </w:t>
      </w:r>
      <w:r w:rsidR="00D65916" w:rsidRPr="00295292">
        <w:rPr>
          <w:rFonts w:ascii="Times New Roman" w:eastAsia="Times New Roman" w:hAnsi="Times New Roman" w:cs="Times New Roman"/>
          <w:color w:val="auto"/>
          <w:kern w:val="1"/>
          <w:lang w:val="ro-RO"/>
        </w:rPr>
        <w:t xml:space="preserve">, cod fiscal </w:t>
      </w:r>
      <w:r w:rsidR="00A96098" w:rsidRPr="00295292">
        <w:rPr>
          <w:rFonts w:ascii="Times New Roman" w:eastAsia="Times New Roman" w:hAnsi="Times New Roman" w:cs="Times New Roman"/>
          <w:color w:val="auto"/>
          <w:kern w:val="1"/>
          <w:lang w:val="ro-RO"/>
        </w:rPr>
        <w:t>......</w:t>
      </w:r>
      <w:r w:rsidR="00D65916" w:rsidRPr="00295292">
        <w:rPr>
          <w:rFonts w:ascii="Times New Roman" w:eastAsia="Times New Roman" w:hAnsi="Times New Roman" w:cs="Times New Roman"/>
          <w:color w:val="auto"/>
          <w:kern w:val="1"/>
          <w:lang w:val="ro-RO"/>
        </w:rPr>
        <w:t>, cont RO</w:t>
      </w:r>
      <w:r w:rsidR="00A96098" w:rsidRPr="00295292">
        <w:rPr>
          <w:rFonts w:ascii="Times New Roman" w:eastAsia="Times New Roman" w:hAnsi="Times New Roman" w:cs="Times New Roman"/>
          <w:color w:val="auto"/>
          <w:kern w:val="1"/>
          <w:lang w:val="ro-RO"/>
        </w:rPr>
        <w:t>...</w:t>
      </w:r>
      <w:r w:rsidR="00D65916" w:rsidRPr="00295292">
        <w:rPr>
          <w:rFonts w:ascii="Times New Roman" w:eastAsia="Times New Roman" w:hAnsi="Times New Roman" w:cs="Times New Roman"/>
          <w:color w:val="auto"/>
          <w:kern w:val="1"/>
          <w:lang w:val="ro-RO"/>
        </w:rPr>
        <w:t xml:space="preserve">TREZ </w:t>
      </w:r>
      <w:r w:rsidR="00A96098" w:rsidRPr="00295292">
        <w:rPr>
          <w:rFonts w:ascii="Times New Roman" w:eastAsia="Times New Roman" w:hAnsi="Times New Roman" w:cs="Times New Roman"/>
          <w:color w:val="auto"/>
          <w:kern w:val="1"/>
          <w:lang w:val="ro-RO"/>
        </w:rPr>
        <w:t>........</w:t>
      </w:r>
      <w:r w:rsidR="00D65916" w:rsidRPr="00295292">
        <w:rPr>
          <w:rFonts w:ascii="Times New Roman" w:eastAsia="Times New Roman" w:hAnsi="Times New Roman" w:cs="Times New Roman"/>
          <w:color w:val="auto"/>
          <w:kern w:val="1"/>
          <w:lang w:val="ro-RO"/>
        </w:rPr>
        <w:t xml:space="preserve">, deschis la Trezoreria </w:t>
      </w:r>
      <w:r w:rsidRPr="00295292">
        <w:rPr>
          <w:rFonts w:ascii="Times New Roman" w:eastAsia="Times New Roman" w:hAnsi="Times New Roman" w:cs="Times New Roman"/>
          <w:color w:val="auto"/>
          <w:kern w:val="1"/>
          <w:lang w:val="ro-RO"/>
        </w:rPr>
        <w:t>municipiului Suceava</w:t>
      </w:r>
      <w:r w:rsidR="00D65916" w:rsidRPr="00295292">
        <w:rPr>
          <w:rFonts w:ascii="Times New Roman" w:eastAsia="Times New Roman" w:hAnsi="Times New Roman" w:cs="Times New Roman"/>
          <w:color w:val="auto"/>
          <w:kern w:val="1"/>
          <w:lang w:val="ro-RO"/>
        </w:rPr>
        <w:t xml:space="preserve">, </w:t>
      </w:r>
      <w:r w:rsidRPr="00295292">
        <w:rPr>
          <w:rFonts w:ascii="Times New Roman" w:eastAsia="Times New Roman" w:hAnsi="Times New Roman" w:cs="Times New Roman"/>
          <w:color w:val="auto"/>
          <w:kern w:val="1"/>
          <w:lang w:val="ro-RO"/>
        </w:rPr>
        <w:t xml:space="preserve">reprezentat prin primar, domnul </w:t>
      </w:r>
      <w:proofErr w:type="spellStart"/>
      <w:r w:rsidRPr="00295292">
        <w:rPr>
          <w:rFonts w:ascii="Times New Roman" w:eastAsia="Times New Roman" w:hAnsi="Times New Roman" w:cs="Times New Roman"/>
          <w:color w:val="auto"/>
          <w:kern w:val="1"/>
          <w:lang w:val="ro-RO"/>
        </w:rPr>
        <w:t>Tomăscu</w:t>
      </w:r>
      <w:proofErr w:type="spellEnd"/>
      <w:r w:rsidRPr="00295292">
        <w:rPr>
          <w:rFonts w:ascii="Times New Roman" w:eastAsia="Times New Roman" w:hAnsi="Times New Roman" w:cs="Times New Roman"/>
          <w:color w:val="auto"/>
          <w:kern w:val="1"/>
          <w:lang w:val="ro-RO"/>
        </w:rPr>
        <w:t xml:space="preserve"> Gheorghe, </w:t>
      </w:r>
      <w:r w:rsidR="00D65916" w:rsidRPr="00295292">
        <w:rPr>
          <w:rFonts w:ascii="Times New Roman" w:eastAsia="Times New Roman" w:hAnsi="Times New Roman" w:cs="Times New Roman"/>
          <w:color w:val="auto"/>
          <w:kern w:val="1"/>
          <w:lang w:val="ro-RO"/>
        </w:rPr>
        <w:t xml:space="preserve">denumit în continuare </w:t>
      </w:r>
      <w:proofErr w:type="spellStart"/>
      <w:r w:rsidR="00D65916" w:rsidRPr="00FE3E8B">
        <w:rPr>
          <w:rFonts w:ascii="Times New Roman" w:eastAsia="Times New Roman" w:hAnsi="Times New Roman" w:cs="Times New Roman"/>
          <w:color w:val="auto"/>
          <w:kern w:val="1"/>
          <w:lang w:val="en-US"/>
        </w:rPr>
        <w:t>finanţator</w:t>
      </w:r>
      <w:proofErr w:type="spellEnd"/>
      <w:r w:rsidR="00D65916" w:rsidRPr="00295292">
        <w:rPr>
          <w:rFonts w:ascii="Times New Roman" w:eastAsia="Times New Roman" w:hAnsi="Times New Roman" w:cs="Times New Roman"/>
          <w:color w:val="auto"/>
          <w:kern w:val="1"/>
          <w:lang w:val="en-US"/>
        </w:rPr>
        <w:t>,</w:t>
      </w:r>
      <w:r w:rsidRPr="00295292">
        <w:rPr>
          <w:rFonts w:ascii="Times New Roman" w:eastAsia="Times New Roman" w:hAnsi="Times New Roman" w:cs="Times New Roman"/>
          <w:color w:val="auto"/>
          <w:kern w:val="1"/>
          <w:lang w:val="en-US"/>
        </w:rPr>
        <w:t xml:space="preserve"> </w:t>
      </w:r>
      <w:proofErr w:type="spellStart"/>
      <w:r w:rsidRPr="00295292">
        <w:rPr>
          <w:rFonts w:ascii="Times New Roman" w:eastAsia="Times New Roman" w:hAnsi="Times New Roman" w:cs="Times New Roman"/>
          <w:color w:val="auto"/>
          <w:kern w:val="1"/>
          <w:lang w:val="en-US"/>
        </w:rPr>
        <w:t>și</w:t>
      </w:r>
      <w:proofErr w:type="spellEnd"/>
    </w:p>
    <w:p w14:paraId="118B7E35" w14:textId="77777777" w:rsidR="008C3234" w:rsidRPr="00295292" w:rsidRDefault="008C3234" w:rsidP="00295292">
      <w:pPr>
        <w:pStyle w:val="Frspaiere"/>
        <w:jc w:val="both"/>
        <w:rPr>
          <w:rFonts w:ascii="Times New Roman" w:eastAsia="Times New Roman" w:hAnsi="Times New Roman" w:cs="Times New Roman"/>
          <w:color w:val="auto"/>
          <w:kern w:val="1"/>
          <w:lang w:val="en-US"/>
        </w:rPr>
      </w:pPr>
    </w:p>
    <w:p w14:paraId="4104356C" w14:textId="6611B702" w:rsidR="004A031B" w:rsidRPr="00295292" w:rsidRDefault="00D65916" w:rsidP="00295292">
      <w:pPr>
        <w:pStyle w:val="Frspaiere"/>
        <w:jc w:val="both"/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</w:pPr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    </w:t>
      </w:r>
      <w:proofErr w:type="spellStart"/>
      <w:r w:rsidR="004A031B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Unitatea</w:t>
      </w:r>
      <w:proofErr w:type="spellEnd"/>
      <w:r w:rsidR="004A031B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de cult </w:t>
      </w:r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.................................................................................................</w:t>
      </w:r>
      <w:r w:rsidR="008C3234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</w:t>
      </w:r>
      <w:proofErr w:type="spellStart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reprezentat</w:t>
      </w:r>
      <w:proofErr w:type="spellEnd"/>
      <w:r w:rsidRPr="00295292">
        <w:rPr>
          <w:rFonts w:ascii="Times New Roman" w:eastAsia="Times New Roman" w:hAnsi="Times New Roman" w:cs="Times New Roman"/>
          <w:color w:val="auto"/>
          <w:kern w:val="1"/>
          <w:lang w:val="ro-RO" w:eastAsia="ar-SA"/>
        </w:rPr>
        <w:t>ă</w:t>
      </w:r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prin..................................................................................., cu </w:t>
      </w:r>
      <w:proofErr w:type="spellStart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sediul</w:t>
      </w:r>
      <w:proofErr w:type="spellEnd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în localitatea ……........................,str.............................,nr........, </w:t>
      </w:r>
      <w:proofErr w:type="spellStart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judetul</w:t>
      </w:r>
      <w:proofErr w:type="spellEnd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............................, </w:t>
      </w:r>
      <w:r w:rsidRPr="00295292">
        <w:rPr>
          <w:rFonts w:ascii="Times New Roman" w:eastAsia="Times New Roman" w:hAnsi="Times New Roman" w:cs="Times New Roman"/>
          <w:color w:val="auto"/>
          <w:kern w:val="1"/>
          <w:lang w:val="ro-RO" w:eastAsia="ar-SA"/>
        </w:rPr>
        <w:t>cod fiscal................................................, cont.............................................................................,</w:t>
      </w:r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</w:t>
      </w:r>
      <w:r w:rsidRPr="00295292">
        <w:rPr>
          <w:rFonts w:ascii="Times New Roman" w:eastAsia="Times New Roman" w:hAnsi="Times New Roman" w:cs="Times New Roman"/>
          <w:color w:val="auto"/>
          <w:kern w:val="1"/>
          <w:lang w:val="ro-RO" w:eastAsia="ar-SA"/>
        </w:rPr>
        <w:t>deschis la..........................................................................................</w:t>
      </w:r>
      <w:proofErr w:type="spellStart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având</w:t>
      </w:r>
      <w:proofErr w:type="spellEnd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</w:t>
      </w:r>
      <w:proofErr w:type="spellStart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Statutul</w:t>
      </w:r>
      <w:proofErr w:type="spellEnd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de </w:t>
      </w:r>
      <w:proofErr w:type="spellStart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organizare</w:t>
      </w:r>
      <w:proofErr w:type="spellEnd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</w:t>
      </w:r>
      <w:proofErr w:type="spellStart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şi</w:t>
      </w:r>
      <w:proofErr w:type="spellEnd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</w:t>
      </w:r>
      <w:proofErr w:type="spellStart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funcţionare</w:t>
      </w:r>
      <w:proofErr w:type="spellEnd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</w:t>
      </w:r>
      <w:proofErr w:type="spellStart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recunoscut</w:t>
      </w:r>
      <w:proofErr w:type="spellEnd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</w:t>
      </w:r>
      <w:proofErr w:type="spellStart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prin</w:t>
      </w:r>
      <w:proofErr w:type="spellEnd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</w:t>
      </w:r>
      <w:r w:rsidR="006C4529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(</w:t>
      </w:r>
      <w:proofErr w:type="spellStart"/>
      <w:r w:rsidR="006C4529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lege</w:t>
      </w:r>
      <w:proofErr w:type="spellEnd"/>
      <w:r w:rsidR="006C4529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, </w:t>
      </w:r>
      <w:proofErr w:type="spellStart"/>
      <w:r w:rsidR="006C4529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încheiere</w:t>
      </w:r>
      <w:proofErr w:type="spellEnd"/>
      <w:r w:rsidR="006C4529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</w:t>
      </w:r>
      <w:proofErr w:type="spellStart"/>
      <w:r w:rsidR="006C4529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jud</w:t>
      </w:r>
      <w:proofErr w:type="spellEnd"/>
      <w:r w:rsidR="006C4529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.)………..…..</w:t>
      </w:r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..../.....</w:t>
      </w:r>
      <w:r w:rsidR="006C4529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..........</w:t>
      </w:r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.., </w:t>
      </w:r>
      <w:proofErr w:type="spellStart"/>
      <w:r w:rsidR="006C4529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emisă</w:t>
      </w:r>
      <w:proofErr w:type="spellEnd"/>
      <w:r w:rsidR="006C4529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de ………………………………….….</w:t>
      </w:r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....., </w:t>
      </w:r>
      <w:proofErr w:type="spellStart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numit</w:t>
      </w:r>
      <w:proofErr w:type="spellEnd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</w:t>
      </w:r>
      <w:proofErr w:type="spellStart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în</w:t>
      </w:r>
      <w:proofErr w:type="spellEnd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</w:t>
      </w:r>
      <w:proofErr w:type="spellStart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continuare</w:t>
      </w:r>
      <w:proofErr w:type="spellEnd"/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 </w:t>
      </w:r>
      <w:proofErr w:type="spellStart"/>
      <w:r w:rsidR="004A031B" w:rsidRPr="00FE3E8B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beneficiar</w:t>
      </w:r>
      <w:proofErr w:type="spellEnd"/>
      <w:r w:rsidR="004A031B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, a</w:t>
      </w:r>
      <w:r w:rsidR="006C4529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u</w:t>
      </w:r>
      <w:r w:rsidR="004A031B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</w:t>
      </w:r>
      <w:proofErr w:type="spellStart"/>
      <w:r w:rsidR="004A031B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încheiat</w:t>
      </w:r>
      <w:proofErr w:type="spellEnd"/>
      <w:r w:rsidR="004A031B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</w:t>
      </w:r>
      <w:proofErr w:type="spellStart"/>
      <w:r w:rsidR="004A031B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prezentul</w:t>
      </w:r>
      <w:proofErr w:type="spellEnd"/>
      <w:r w:rsidR="004A031B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contract de </w:t>
      </w:r>
      <w:proofErr w:type="spellStart"/>
      <w:r w:rsidR="004A031B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finanțare</w:t>
      </w:r>
      <w:proofErr w:type="spellEnd"/>
      <w:r w:rsidR="004A031B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</w:t>
      </w:r>
      <w:proofErr w:type="spellStart"/>
      <w:r w:rsidR="004A031B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în</w:t>
      </w:r>
      <w:proofErr w:type="spellEnd"/>
      <w:r w:rsidR="004A031B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</w:t>
      </w:r>
      <w:proofErr w:type="spellStart"/>
      <w:r w:rsidR="004A031B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următorii</w:t>
      </w:r>
      <w:proofErr w:type="spellEnd"/>
      <w:r w:rsidR="004A031B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</w:t>
      </w:r>
      <w:proofErr w:type="spellStart"/>
      <w:r w:rsidR="004A031B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termeni</w:t>
      </w:r>
      <w:proofErr w:type="spellEnd"/>
      <w:r w:rsidR="004A031B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</w:t>
      </w:r>
      <w:proofErr w:type="spellStart"/>
      <w:r w:rsidR="004A031B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și</w:t>
      </w:r>
      <w:proofErr w:type="spellEnd"/>
      <w:r w:rsidR="004A031B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 xml:space="preserve"> </w:t>
      </w:r>
      <w:proofErr w:type="spellStart"/>
      <w:r w:rsidR="004A031B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condiții</w:t>
      </w:r>
      <w:proofErr w:type="spellEnd"/>
      <w:r w:rsidR="004A031B"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.</w:t>
      </w:r>
      <w:r w:rsidRPr="00295292"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  <w:t>_____</w:t>
      </w:r>
    </w:p>
    <w:p w14:paraId="3AD573E8" w14:textId="1EF20D6E" w:rsidR="00D65916" w:rsidRPr="00295292" w:rsidRDefault="00D65916" w:rsidP="00295292">
      <w:pPr>
        <w:pStyle w:val="Frspaiere"/>
        <w:jc w:val="both"/>
        <w:rPr>
          <w:rFonts w:ascii="Times New Roman" w:eastAsia="Times New Roman" w:hAnsi="Times New Roman" w:cs="Times New Roman"/>
          <w:color w:val="auto"/>
          <w:kern w:val="1"/>
          <w:lang w:val="en-US" w:eastAsia="ar-SA"/>
        </w:rPr>
      </w:pPr>
    </w:p>
    <w:p w14:paraId="698CD396" w14:textId="37F6656D" w:rsidR="00BC7217" w:rsidRPr="00FE3E8B" w:rsidRDefault="00E505E2" w:rsidP="00FE3E8B">
      <w:pPr>
        <w:pStyle w:val="Frspaiere"/>
        <w:jc w:val="center"/>
        <w:rPr>
          <w:rStyle w:val="Heading21"/>
          <w:rFonts w:eastAsia="Microsoft Sans Serif"/>
          <w:b/>
          <w:bCs/>
          <w:color w:val="auto"/>
          <w:sz w:val="24"/>
          <w:szCs w:val="24"/>
          <w:u w:val="none"/>
        </w:rPr>
      </w:pPr>
      <w:r w:rsidRPr="00FE3E8B">
        <w:rPr>
          <w:rStyle w:val="Heading21"/>
          <w:rFonts w:eastAsia="Microsoft Sans Serif"/>
          <w:b/>
          <w:bCs/>
          <w:color w:val="auto"/>
          <w:sz w:val="24"/>
          <w:szCs w:val="24"/>
          <w:u w:val="none"/>
        </w:rPr>
        <w:t xml:space="preserve">CAPITOLUL </w:t>
      </w:r>
      <w:r w:rsidR="004A031B" w:rsidRPr="00FE3E8B">
        <w:rPr>
          <w:rStyle w:val="Heading21"/>
          <w:rFonts w:eastAsia="Microsoft Sans Serif"/>
          <w:b/>
          <w:bCs/>
          <w:color w:val="auto"/>
          <w:sz w:val="24"/>
          <w:szCs w:val="24"/>
          <w:u w:val="none"/>
        </w:rPr>
        <w:t>I</w:t>
      </w:r>
      <w:r w:rsidRPr="00FE3E8B">
        <w:rPr>
          <w:rStyle w:val="Heading21"/>
          <w:rFonts w:eastAsia="Microsoft Sans Serif"/>
          <w:b/>
          <w:bCs/>
          <w:color w:val="auto"/>
          <w:sz w:val="24"/>
          <w:szCs w:val="24"/>
          <w:u w:val="none"/>
        </w:rPr>
        <w:t xml:space="preserve">I </w:t>
      </w:r>
      <w:r w:rsidRPr="00FE3E8B">
        <w:rPr>
          <w:rStyle w:val="Heading21"/>
          <w:rFonts w:eastAsia="Microsoft Sans Serif"/>
          <w:b/>
          <w:bCs/>
          <w:color w:val="auto"/>
          <w:sz w:val="24"/>
          <w:szCs w:val="24"/>
          <w:u w:val="none"/>
          <w:lang w:val="en-US"/>
        </w:rPr>
        <w:t xml:space="preserve">- </w:t>
      </w:r>
      <w:r w:rsidRPr="00FE3E8B">
        <w:rPr>
          <w:rStyle w:val="Heading21"/>
          <w:rFonts w:eastAsia="Microsoft Sans Serif"/>
          <w:b/>
          <w:bCs/>
          <w:color w:val="auto"/>
          <w:sz w:val="24"/>
          <w:szCs w:val="24"/>
          <w:u w:val="none"/>
        </w:rPr>
        <w:t xml:space="preserve">Obiectul </w:t>
      </w:r>
      <w:proofErr w:type="spellStart"/>
      <w:r w:rsidRPr="00FE3E8B">
        <w:rPr>
          <w:rStyle w:val="Heading21"/>
          <w:rFonts w:eastAsia="Microsoft Sans Serif"/>
          <w:b/>
          <w:bCs/>
          <w:color w:val="auto"/>
          <w:sz w:val="24"/>
          <w:szCs w:val="24"/>
          <w:u w:val="none"/>
        </w:rPr>
        <w:t>şi</w:t>
      </w:r>
      <w:proofErr w:type="spellEnd"/>
      <w:r w:rsidRPr="00FE3E8B">
        <w:rPr>
          <w:rStyle w:val="Heading21"/>
          <w:rFonts w:eastAsia="Microsoft Sans Serif"/>
          <w:b/>
          <w:bCs/>
          <w:color w:val="auto"/>
          <w:sz w:val="24"/>
          <w:szCs w:val="24"/>
          <w:u w:val="none"/>
        </w:rPr>
        <w:t xml:space="preserve"> valoarea contractului</w:t>
      </w:r>
      <w:bookmarkEnd w:id="1"/>
    </w:p>
    <w:p w14:paraId="029DEB3B" w14:textId="77777777" w:rsidR="00FE3E8B" w:rsidRPr="00FE3E8B" w:rsidRDefault="00FE3E8B" w:rsidP="00295292">
      <w:pPr>
        <w:pStyle w:val="Frspaiere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A9E0166" w14:textId="74FDCB57" w:rsidR="00BC7217" w:rsidRPr="00295292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bookmarkStart w:id="3" w:name="bookmark3"/>
      <w:r w:rsidRPr="00FE3E8B">
        <w:rPr>
          <w:rStyle w:val="Heading2Italic"/>
          <w:rFonts w:eastAsia="Microsoft Sans Serif"/>
          <w:b/>
          <w:bCs/>
          <w:i w:val="0"/>
          <w:iCs w:val="0"/>
          <w:color w:val="auto"/>
          <w:sz w:val="24"/>
          <w:szCs w:val="24"/>
        </w:rPr>
        <w:t xml:space="preserve">Art. </w:t>
      </w:r>
      <w:r w:rsidR="004A031B" w:rsidRPr="00FE3E8B">
        <w:rPr>
          <w:rStyle w:val="Heading2Italic"/>
          <w:rFonts w:eastAsia="Microsoft Sans Serif"/>
          <w:b/>
          <w:bCs/>
          <w:i w:val="0"/>
          <w:iCs w:val="0"/>
          <w:color w:val="auto"/>
          <w:sz w:val="24"/>
          <w:szCs w:val="24"/>
        </w:rPr>
        <w:t>2</w:t>
      </w:r>
      <w:r w:rsidRPr="00295292">
        <w:rPr>
          <w:rFonts w:ascii="Times New Roman" w:hAnsi="Times New Roman" w:cs="Times New Roman"/>
          <w:i/>
          <w:iCs/>
          <w:color w:val="auto"/>
          <w:lang w:val="en-US"/>
        </w:rPr>
        <w:t xml:space="preserve"> -</w:t>
      </w:r>
      <w:r w:rsidRPr="00295292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95292">
        <w:rPr>
          <w:rFonts w:ascii="Times New Roman" w:hAnsi="Times New Roman" w:cs="Times New Roman"/>
          <w:color w:val="auto"/>
        </w:rPr>
        <w:t>Obiectul contractului</w:t>
      </w:r>
      <w:bookmarkEnd w:id="3"/>
    </w:p>
    <w:p w14:paraId="7AA89312" w14:textId="38EA9F65" w:rsidR="00BC7217" w:rsidRPr="00295292" w:rsidRDefault="00FE3E8B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(1) </w:t>
      </w:r>
      <w:r w:rsidR="00E505E2" w:rsidRPr="00295292">
        <w:rPr>
          <w:rFonts w:ascii="Times New Roman" w:hAnsi="Times New Roman" w:cs="Times New Roman"/>
          <w:color w:val="auto"/>
        </w:rPr>
        <w:t xml:space="preserve">Prezentul contract are ca obiect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finanţarea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</w:t>
      </w:r>
      <w:r w:rsidR="00584BDA" w:rsidRPr="00295292">
        <w:rPr>
          <w:rFonts w:ascii="Times New Roman" w:hAnsi="Times New Roman" w:cs="Times New Roman"/>
          <w:color w:val="auto"/>
        </w:rPr>
        <w:t>din bugetul local al</w:t>
      </w:r>
      <w:r w:rsidR="00E505E2" w:rsidRPr="00295292">
        <w:rPr>
          <w:rStyle w:val="BodytextBold"/>
          <w:rFonts w:eastAsia="Microsoft Sans Serif"/>
          <w:color w:val="auto"/>
          <w:sz w:val="24"/>
          <w:szCs w:val="24"/>
        </w:rPr>
        <w:t xml:space="preserve"> </w:t>
      </w:r>
      <w:r w:rsidR="00584BDA" w:rsidRPr="00FE3E8B">
        <w:rPr>
          <w:rStyle w:val="BodytextBold"/>
          <w:rFonts w:eastAsia="Microsoft Sans Serif"/>
          <w:b w:val="0"/>
          <w:bCs w:val="0"/>
          <w:color w:val="auto"/>
          <w:sz w:val="24"/>
          <w:szCs w:val="24"/>
        </w:rPr>
        <w:t>orașului Cajvana</w:t>
      </w:r>
      <w:r w:rsidR="00E505E2" w:rsidRPr="00295292">
        <w:rPr>
          <w:rStyle w:val="BodytextBold"/>
          <w:rFonts w:eastAsia="Microsoft Sans Serif"/>
          <w:color w:val="auto"/>
          <w:sz w:val="24"/>
          <w:szCs w:val="24"/>
        </w:rPr>
        <w:t>,</w:t>
      </w:r>
      <w:r w:rsidR="00E505E2" w:rsidRPr="00295292">
        <w:rPr>
          <w:rFonts w:ascii="Times New Roman" w:hAnsi="Times New Roman" w:cs="Times New Roman"/>
          <w:color w:val="auto"/>
        </w:rPr>
        <w:t xml:space="preserve"> a lucrărilor prevăzute de</w:t>
      </w:r>
      <w:r w:rsidR="00E505E2" w:rsidRPr="00295292">
        <w:rPr>
          <w:rStyle w:val="BodytextBold"/>
          <w:rFonts w:eastAsia="Microsoft Sans Serif"/>
          <w:color w:val="auto"/>
          <w:sz w:val="24"/>
          <w:szCs w:val="24"/>
        </w:rPr>
        <w:t xml:space="preserve"> </w:t>
      </w:r>
      <w:r w:rsidR="00584BDA" w:rsidRPr="00FE3E8B">
        <w:rPr>
          <w:rStyle w:val="BodytextBold"/>
          <w:rFonts w:eastAsia="Microsoft Sans Serif"/>
          <w:b w:val="0"/>
          <w:bCs w:val="0"/>
          <w:color w:val="auto"/>
          <w:sz w:val="24"/>
          <w:szCs w:val="24"/>
        </w:rPr>
        <w:t>b</w:t>
      </w:r>
      <w:r w:rsidR="00E505E2" w:rsidRPr="00FE3E8B">
        <w:rPr>
          <w:rStyle w:val="BodytextBold"/>
          <w:rFonts w:eastAsia="Microsoft Sans Serif"/>
          <w:b w:val="0"/>
          <w:bCs w:val="0"/>
          <w:color w:val="auto"/>
          <w:sz w:val="24"/>
          <w:szCs w:val="24"/>
        </w:rPr>
        <w:t>eneficiar</w:t>
      </w:r>
      <w:r w:rsidR="00E505E2" w:rsidRPr="00295292">
        <w:rPr>
          <w:rFonts w:ascii="Times New Roman" w:hAnsi="Times New Roman" w:cs="Times New Roman"/>
          <w:color w:val="auto"/>
        </w:rPr>
        <w:t xml:space="preserve"> în cererea pentru acordarea sprijinului financiar, potrivit dosarului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şi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documentaţiei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depuse.</w:t>
      </w:r>
    </w:p>
    <w:p w14:paraId="301F24C2" w14:textId="2F4FA559" w:rsidR="00BC7217" w:rsidRDefault="00FE3E8B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>
        <w:rPr>
          <w:rStyle w:val="BodytextBold"/>
          <w:rFonts w:eastAsia="Microsoft Sans Serif"/>
          <w:b w:val="0"/>
          <w:bCs w:val="0"/>
          <w:color w:val="auto"/>
          <w:sz w:val="24"/>
          <w:szCs w:val="24"/>
        </w:rPr>
        <w:t xml:space="preserve">(2) </w:t>
      </w:r>
      <w:r w:rsidR="00E505E2" w:rsidRPr="00FE3E8B">
        <w:rPr>
          <w:rStyle w:val="BodytextBold"/>
          <w:rFonts w:eastAsia="Microsoft Sans Serif"/>
          <w:b w:val="0"/>
          <w:bCs w:val="0"/>
          <w:color w:val="auto"/>
          <w:sz w:val="24"/>
          <w:szCs w:val="24"/>
        </w:rPr>
        <w:t>Beneficiarul</w:t>
      </w:r>
      <w:r w:rsidR="00E505E2"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îşi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asumă responsabilitatea să utilizeze fondurile care îi sunt alocate în scopul prevăzut în cererea de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finanţare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>.</w:t>
      </w:r>
    </w:p>
    <w:p w14:paraId="1DA80512" w14:textId="77777777" w:rsidR="00FE3E8B" w:rsidRPr="00295292" w:rsidRDefault="00FE3E8B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35D1ECD6" w14:textId="51D751FD" w:rsidR="00BC7217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bookmarkStart w:id="4" w:name="bookmark4"/>
      <w:r w:rsidRPr="00FE3E8B">
        <w:rPr>
          <w:rStyle w:val="Heading2Italic"/>
          <w:rFonts w:eastAsia="Microsoft Sans Serif"/>
          <w:b/>
          <w:bCs/>
          <w:i w:val="0"/>
          <w:iCs w:val="0"/>
          <w:color w:val="auto"/>
          <w:sz w:val="24"/>
          <w:szCs w:val="24"/>
        </w:rPr>
        <w:t>Art.</w:t>
      </w:r>
      <w:r w:rsidR="004A031B" w:rsidRPr="00FE3E8B">
        <w:rPr>
          <w:rStyle w:val="Heading2Italic"/>
          <w:rFonts w:eastAsia="Microsoft Sans Serif"/>
          <w:b/>
          <w:bCs/>
          <w:i w:val="0"/>
          <w:iCs w:val="0"/>
          <w:color w:val="auto"/>
          <w:sz w:val="24"/>
          <w:szCs w:val="24"/>
        </w:rPr>
        <w:t xml:space="preserve"> 3</w:t>
      </w:r>
      <w:r w:rsidR="004A031B" w:rsidRPr="00295292">
        <w:rPr>
          <w:rStyle w:val="Heading2Italic"/>
          <w:rFonts w:eastAsia="Microsoft Sans Serif"/>
          <w:color w:val="auto"/>
          <w:sz w:val="24"/>
          <w:szCs w:val="24"/>
        </w:rPr>
        <w:t xml:space="preserve"> </w:t>
      </w:r>
      <w:r w:rsidRPr="00295292">
        <w:rPr>
          <w:rStyle w:val="Heading2Italic"/>
          <w:rFonts w:eastAsia="Microsoft Sans Serif"/>
          <w:color w:val="auto"/>
          <w:sz w:val="24"/>
          <w:szCs w:val="24"/>
        </w:rPr>
        <w:t>-</w:t>
      </w:r>
      <w:r w:rsidRPr="00295292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95292">
        <w:rPr>
          <w:rFonts w:ascii="Times New Roman" w:hAnsi="Times New Roman" w:cs="Times New Roman"/>
          <w:color w:val="auto"/>
        </w:rPr>
        <w:t>Valoarea contractului</w:t>
      </w:r>
      <w:bookmarkEnd w:id="4"/>
    </w:p>
    <w:p w14:paraId="4C713791" w14:textId="77777777" w:rsidR="00FE3E8B" w:rsidRPr="00295292" w:rsidRDefault="00FE3E8B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73DE0DE5" w14:textId="5E4C3639" w:rsidR="00BC7217" w:rsidRPr="00295292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</w:rPr>
        <w:t xml:space="preserve">Valoarea contractului este de </w:t>
      </w:r>
      <w:r w:rsidRPr="00295292">
        <w:rPr>
          <w:rFonts w:ascii="Times New Roman" w:hAnsi="Times New Roman" w:cs="Times New Roman"/>
          <w:color w:val="auto"/>
          <w:lang w:val="en-US"/>
        </w:rPr>
        <w:tab/>
      </w:r>
      <w:r w:rsidRPr="00295292">
        <w:rPr>
          <w:rStyle w:val="BodytextBold"/>
          <w:rFonts w:eastAsia="Microsoft Sans Serif"/>
          <w:color w:val="auto"/>
          <w:sz w:val="24"/>
          <w:szCs w:val="24"/>
          <w:lang w:val="en-US"/>
        </w:rPr>
        <w:t xml:space="preserve"> </w:t>
      </w:r>
      <w:r w:rsidRPr="00FE3E8B">
        <w:rPr>
          <w:rStyle w:val="BodytextBold"/>
          <w:rFonts w:eastAsia="Microsoft Sans Serif"/>
          <w:b w:val="0"/>
          <w:bCs w:val="0"/>
          <w:color w:val="auto"/>
          <w:sz w:val="24"/>
          <w:szCs w:val="24"/>
        </w:rPr>
        <w:t>lei,</w:t>
      </w:r>
      <w:r w:rsidRPr="00295292">
        <w:rPr>
          <w:rFonts w:ascii="Times New Roman" w:hAnsi="Times New Roman" w:cs="Times New Roman"/>
          <w:color w:val="auto"/>
        </w:rPr>
        <w:t xml:space="preserve"> sumă alocată</w:t>
      </w:r>
      <w:r w:rsidRPr="00295292">
        <w:rPr>
          <w:rStyle w:val="BodytextBold"/>
          <w:rFonts w:eastAsia="Microsoft Sans Serif"/>
          <w:color w:val="auto"/>
          <w:sz w:val="24"/>
          <w:szCs w:val="24"/>
        </w:rPr>
        <w:t xml:space="preserve"> </w:t>
      </w:r>
      <w:r w:rsidRPr="00FE3E8B">
        <w:rPr>
          <w:rStyle w:val="BodytextBold"/>
          <w:rFonts w:eastAsia="Microsoft Sans Serif"/>
          <w:b w:val="0"/>
          <w:bCs w:val="0"/>
          <w:color w:val="auto"/>
          <w:sz w:val="24"/>
          <w:szCs w:val="24"/>
        </w:rPr>
        <w:t>Beneficiarului</w:t>
      </w:r>
      <w:r w:rsidRPr="00295292">
        <w:rPr>
          <w:rFonts w:ascii="Times New Roman" w:hAnsi="Times New Roman" w:cs="Times New Roman"/>
          <w:color w:val="auto"/>
        </w:rPr>
        <w:t xml:space="preserve"> de către</w:t>
      </w:r>
      <w:r w:rsidRPr="00295292">
        <w:rPr>
          <w:rStyle w:val="BodytextBold"/>
          <w:rFonts w:eastAsia="Microsoft Sans Serif"/>
          <w:color w:val="auto"/>
          <w:sz w:val="24"/>
          <w:szCs w:val="24"/>
        </w:rPr>
        <w:t xml:space="preserve"> </w:t>
      </w:r>
      <w:r w:rsidR="00584BDA" w:rsidRPr="00FE3E8B">
        <w:rPr>
          <w:rStyle w:val="BodytextBold"/>
          <w:rFonts w:eastAsia="Microsoft Sans Serif"/>
          <w:b w:val="0"/>
          <w:bCs w:val="0"/>
          <w:color w:val="auto"/>
          <w:sz w:val="24"/>
          <w:szCs w:val="24"/>
        </w:rPr>
        <w:t>finanțator</w:t>
      </w:r>
      <w:r w:rsidRPr="00295292">
        <w:rPr>
          <w:rStyle w:val="Bodytext3NotItalic"/>
          <w:rFonts w:eastAsia="Microsoft Sans Serif"/>
          <w:color w:val="auto"/>
          <w:sz w:val="24"/>
          <w:szCs w:val="24"/>
        </w:rPr>
        <w:t xml:space="preserve"> </w:t>
      </w:r>
      <w:r w:rsidRPr="00295292">
        <w:rPr>
          <w:rStyle w:val="Bodytext3NotItalic"/>
          <w:rFonts w:eastAsia="Microsoft Sans Serif"/>
          <w:i w:val="0"/>
          <w:iCs w:val="0"/>
          <w:color w:val="auto"/>
          <w:sz w:val="24"/>
          <w:szCs w:val="24"/>
        </w:rPr>
        <w:t xml:space="preserve">în baza </w:t>
      </w:r>
      <w:r w:rsidR="00584BDA" w:rsidRPr="00295292">
        <w:rPr>
          <w:rStyle w:val="Bodytext3NotItalic"/>
          <w:rFonts w:eastAsia="Microsoft Sans Serif"/>
          <w:i w:val="0"/>
          <w:iCs w:val="0"/>
          <w:color w:val="auto"/>
          <w:sz w:val="24"/>
          <w:szCs w:val="24"/>
        </w:rPr>
        <w:t xml:space="preserve">HCL </w:t>
      </w:r>
      <w:r w:rsidRPr="00295292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295292">
        <w:rPr>
          <w:rStyle w:val="Bodytext31"/>
          <w:rFonts w:eastAsia="Microsoft Sans Serif"/>
          <w:color w:val="auto"/>
          <w:sz w:val="24"/>
          <w:szCs w:val="24"/>
          <w:u w:val="none"/>
        </w:rPr>
        <w:t xml:space="preserve">nr. </w:t>
      </w:r>
      <w:r w:rsidR="00584BDA" w:rsidRPr="00295292">
        <w:rPr>
          <w:rStyle w:val="Bodytext31"/>
          <w:rFonts w:eastAsia="Microsoft Sans Serif"/>
          <w:color w:val="auto"/>
          <w:sz w:val="24"/>
          <w:szCs w:val="24"/>
          <w:u w:val="none"/>
        </w:rPr>
        <w:t xml:space="preserve"> … </w:t>
      </w:r>
      <w:proofErr w:type="spellStart"/>
      <w:r w:rsidR="00584BDA" w:rsidRPr="00295292">
        <w:rPr>
          <w:rStyle w:val="Bodytext31"/>
          <w:rFonts w:eastAsia="Microsoft Sans Serif"/>
          <w:color w:val="auto"/>
          <w:sz w:val="24"/>
          <w:szCs w:val="24"/>
          <w:u w:val="none"/>
        </w:rPr>
        <w:t>privind</w:t>
      </w:r>
      <w:proofErr w:type="spellEnd"/>
      <w:r w:rsidR="00584BDA" w:rsidRPr="00295292">
        <w:rPr>
          <w:rStyle w:val="Bodytext31"/>
          <w:rFonts w:eastAsia="Microsoft Sans Serif"/>
          <w:color w:val="auto"/>
          <w:sz w:val="24"/>
          <w:szCs w:val="24"/>
          <w:u w:val="none"/>
        </w:rPr>
        <w:t xml:space="preserve"> </w:t>
      </w:r>
      <w:proofErr w:type="gramStart"/>
      <w:r w:rsidR="00584BDA" w:rsidRPr="00295292">
        <w:rPr>
          <w:rStyle w:val="Bodytext31"/>
          <w:rFonts w:eastAsia="Microsoft Sans Serif"/>
          <w:color w:val="auto"/>
          <w:sz w:val="24"/>
          <w:szCs w:val="24"/>
          <w:u w:val="none"/>
        </w:rPr>
        <w:t>…..</w:t>
      </w:r>
      <w:proofErr w:type="gramEnd"/>
      <w:r w:rsidR="00584BDA" w:rsidRPr="00295292">
        <w:rPr>
          <w:rStyle w:val="Bodytext31"/>
          <w:rFonts w:eastAsia="Microsoft Sans Serif"/>
          <w:color w:val="auto"/>
          <w:sz w:val="24"/>
          <w:szCs w:val="24"/>
          <w:u w:val="none"/>
        </w:rPr>
        <w:t xml:space="preserve"> </w:t>
      </w:r>
      <w:r w:rsidRPr="00295292">
        <w:rPr>
          <w:rFonts w:ascii="Times New Roman" w:hAnsi="Times New Roman" w:cs="Times New Roman"/>
          <w:color w:val="auto"/>
        </w:rPr>
        <w:t>.</w:t>
      </w:r>
    </w:p>
    <w:p w14:paraId="11426D4A" w14:textId="77777777" w:rsidR="00584BDA" w:rsidRPr="00295292" w:rsidRDefault="00584BDA" w:rsidP="00295292">
      <w:pPr>
        <w:pStyle w:val="Frspaiere"/>
        <w:jc w:val="both"/>
        <w:rPr>
          <w:rFonts w:ascii="Times New Roman" w:hAnsi="Times New Roman" w:cs="Times New Roman"/>
          <w:color w:val="auto"/>
          <w:lang w:val="en-US"/>
        </w:rPr>
      </w:pPr>
    </w:p>
    <w:p w14:paraId="28C81077" w14:textId="7F59E788" w:rsidR="00BC7217" w:rsidRPr="00FE3E8B" w:rsidRDefault="00E505E2" w:rsidP="00FE3E8B">
      <w:pPr>
        <w:pStyle w:val="Frspaiere"/>
        <w:jc w:val="center"/>
        <w:rPr>
          <w:rFonts w:ascii="Times New Roman" w:hAnsi="Times New Roman" w:cs="Times New Roman"/>
          <w:b/>
          <w:bCs/>
          <w:color w:val="auto"/>
        </w:rPr>
      </w:pPr>
      <w:bookmarkStart w:id="5" w:name="bookmark5"/>
      <w:r w:rsidRPr="00FE3E8B">
        <w:rPr>
          <w:rFonts w:ascii="Times New Roman" w:hAnsi="Times New Roman" w:cs="Times New Roman"/>
          <w:b/>
          <w:bCs/>
          <w:color w:val="auto"/>
        </w:rPr>
        <w:t>CAPITOLUL II</w:t>
      </w:r>
      <w:r w:rsidR="004A031B" w:rsidRPr="00FE3E8B">
        <w:rPr>
          <w:rFonts w:ascii="Times New Roman" w:hAnsi="Times New Roman" w:cs="Times New Roman"/>
          <w:b/>
          <w:bCs/>
          <w:color w:val="auto"/>
        </w:rPr>
        <w:t>I</w:t>
      </w:r>
      <w:r w:rsidRPr="00FE3E8B">
        <w:rPr>
          <w:rFonts w:ascii="Times New Roman" w:hAnsi="Times New Roman" w:cs="Times New Roman"/>
          <w:b/>
          <w:bCs/>
          <w:color w:val="auto"/>
        </w:rPr>
        <w:t xml:space="preserve"> - Durata contractului</w:t>
      </w:r>
      <w:bookmarkEnd w:id="5"/>
    </w:p>
    <w:p w14:paraId="5E221CC6" w14:textId="77777777" w:rsidR="00FE3E8B" w:rsidRDefault="00FE3E8B" w:rsidP="00295292">
      <w:pPr>
        <w:pStyle w:val="Frspaiere"/>
        <w:jc w:val="both"/>
        <w:rPr>
          <w:rStyle w:val="Heading2Italic"/>
          <w:rFonts w:eastAsia="Microsoft Sans Serif"/>
          <w:b/>
          <w:bCs/>
          <w:i w:val="0"/>
          <w:iCs w:val="0"/>
          <w:color w:val="auto"/>
          <w:sz w:val="24"/>
          <w:szCs w:val="24"/>
        </w:rPr>
      </w:pPr>
      <w:bookmarkStart w:id="6" w:name="bookmark6"/>
    </w:p>
    <w:p w14:paraId="1E2C6BE4" w14:textId="5BD6E528" w:rsidR="00BC7217" w:rsidRPr="00295292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FE3E8B">
        <w:rPr>
          <w:rStyle w:val="Heading2Italic"/>
          <w:rFonts w:eastAsia="Microsoft Sans Serif"/>
          <w:b/>
          <w:bCs/>
          <w:i w:val="0"/>
          <w:iCs w:val="0"/>
          <w:color w:val="auto"/>
          <w:sz w:val="24"/>
          <w:szCs w:val="24"/>
        </w:rPr>
        <w:t xml:space="preserve">Art. </w:t>
      </w:r>
      <w:r w:rsidR="007604AF" w:rsidRPr="00FE3E8B">
        <w:rPr>
          <w:rStyle w:val="Heading2Italic"/>
          <w:rFonts w:eastAsia="Microsoft Sans Serif"/>
          <w:b/>
          <w:bCs/>
          <w:i w:val="0"/>
          <w:iCs w:val="0"/>
          <w:color w:val="auto"/>
          <w:sz w:val="24"/>
          <w:szCs w:val="24"/>
        </w:rPr>
        <w:t>4</w:t>
      </w:r>
      <w:r w:rsidRPr="00295292">
        <w:rPr>
          <w:rFonts w:ascii="Times New Roman" w:hAnsi="Times New Roman" w:cs="Times New Roman"/>
          <w:color w:val="auto"/>
          <w:lang w:val="en-US"/>
        </w:rPr>
        <w:t xml:space="preserve"> - </w:t>
      </w:r>
      <w:r w:rsidRPr="00295292">
        <w:rPr>
          <w:rFonts w:ascii="Times New Roman" w:hAnsi="Times New Roman" w:cs="Times New Roman"/>
          <w:color w:val="auto"/>
        </w:rPr>
        <w:t>Derularea contractului</w:t>
      </w:r>
      <w:bookmarkEnd w:id="6"/>
    </w:p>
    <w:p w14:paraId="2933C852" w14:textId="1C2EEDE5" w:rsidR="00BC7217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  <w:lang w:val="en-US"/>
        </w:rPr>
      </w:pPr>
      <w:r w:rsidRPr="00295292">
        <w:rPr>
          <w:rFonts w:ascii="Times New Roman" w:hAnsi="Times New Roman" w:cs="Times New Roman"/>
          <w:color w:val="auto"/>
        </w:rPr>
        <w:t xml:space="preserve">Prezentul contract intră în vigoare la data semnării lui de către </w:t>
      </w:r>
      <w:proofErr w:type="spellStart"/>
      <w:r w:rsidRPr="00295292">
        <w:rPr>
          <w:rFonts w:ascii="Times New Roman" w:hAnsi="Times New Roman" w:cs="Times New Roman"/>
          <w:color w:val="auto"/>
        </w:rPr>
        <w:t>părţi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95292">
        <w:rPr>
          <w:rFonts w:ascii="Times New Roman" w:hAnsi="Times New Roman" w:cs="Times New Roman"/>
          <w:color w:val="auto"/>
        </w:rPr>
        <w:t>şi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încetează la data de </w:t>
      </w:r>
      <w:r w:rsidRPr="00295292">
        <w:rPr>
          <w:rFonts w:ascii="Times New Roman" w:hAnsi="Times New Roman" w:cs="Times New Roman"/>
          <w:color w:val="auto"/>
          <w:lang w:val="en-US"/>
        </w:rPr>
        <w:t xml:space="preserve">31 </w:t>
      </w:r>
      <w:r w:rsidRPr="00295292">
        <w:rPr>
          <w:rFonts w:ascii="Times New Roman" w:hAnsi="Times New Roman" w:cs="Times New Roman"/>
          <w:color w:val="auto"/>
        </w:rPr>
        <w:t xml:space="preserve">decembrie </w:t>
      </w:r>
      <w:r w:rsidR="0063184D">
        <w:rPr>
          <w:rFonts w:ascii="Times New Roman" w:hAnsi="Times New Roman" w:cs="Times New Roman"/>
          <w:color w:val="auto"/>
          <w:lang w:val="en-US"/>
        </w:rPr>
        <w:t xml:space="preserve">al </w:t>
      </w:r>
      <w:proofErr w:type="spellStart"/>
      <w:r w:rsidR="0063184D">
        <w:rPr>
          <w:rFonts w:ascii="Times New Roman" w:hAnsi="Times New Roman" w:cs="Times New Roman"/>
          <w:color w:val="auto"/>
          <w:lang w:val="en-US"/>
        </w:rPr>
        <w:t>anului</w:t>
      </w:r>
      <w:proofErr w:type="spellEnd"/>
      <w:r w:rsidR="0063184D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63184D">
        <w:rPr>
          <w:rFonts w:ascii="Times New Roman" w:hAnsi="Times New Roman" w:cs="Times New Roman"/>
          <w:color w:val="auto"/>
          <w:lang w:val="en-US"/>
        </w:rPr>
        <w:t>finanțării</w:t>
      </w:r>
      <w:proofErr w:type="spellEnd"/>
      <w:r w:rsidR="0063184D">
        <w:rPr>
          <w:rFonts w:ascii="Times New Roman" w:hAnsi="Times New Roman" w:cs="Times New Roman"/>
          <w:color w:val="auto"/>
          <w:lang w:val="en-US"/>
        </w:rPr>
        <w:t>.</w:t>
      </w:r>
    </w:p>
    <w:p w14:paraId="49972D25" w14:textId="77777777" w:rsidR="00FE3E8B" w:rsidRPr="00295292" w:rsidRDefault="00FE3E8B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4298B7FF" w14:textId="3EC816B9" w:rsidR="00BC7217" w:rsidRDefault="00E505E2" w:rsidP="00FE3E8B">
      <w:pPr>
        <w:pStyle w:val="Frspaiere"/>
        <w:jc w:val="center"/>
        <w:rPr>
          <w:rStyle w:val="Heading21"/>
          <w:rFonts w:eastAsia="Microsoft Sans Serif"/>
          <w:b/>
          <w:bCs/>
          <w:color w:val="auto"/>
          <w:sz w:val="24"/>
          <w:szCs w:val="24"/>
          <w:u w:val="none"/>
        </w:rPr>
      </w:pPr>
      <w:bookmarkStart w:id="7" w:name="bookmark7"/>
      <w:r w:rsidRPr="00FE3E8B">
        <w:rPr>
          <w:rStyle w:val="Heading21"/>
          <w:rFonts w:eastAsia="Microsoft Sans Serif"/>
          <w:b/>
          <w:bCs/>
          <w:color w:val="auto"/>
          <w:sz w:val="24"/>
          <w:szCs w:val="24"/>
          <w:u w:val="none"/>
        </w:rPr>
        <w:t>CAPITOLUL I</w:t>
      </w:r>
      <w:r w:rsidR="004A031B" w:rsidRPr="00FE3E8B">
        <w:rPr>
          <w:rStyle w:val="Heading21"/>
          <w:rFonts w:eastAsia="Microsoft Sans Serif"/>
          <w:b/>
          <w:bCs/>
          <w:color w:val="auto"/>
          <w:sz w:val="24"/>
          <w:szCs w:val="24"/>
          <w:u w:val="none"/>
        </w:rPr>
        <w:t>V</w:t>
      </w:r>
      <w:r w:rsidRPr="00FE3E8B">
        <w:rPr>
          <w:rStyle w:val="Heading21"/>
          <w:rFonts w:eastAsia="Microsoft Sans Serif"/>
          <w:b/>
          <w:bCs/>
          <w:color w:val="auto"/>
          <w:sz w:val="24"/>
          <w:szCs w:val="24"/>
          <w:u w:val="none"/>
        </w:rPr>
        <w:t xml:space="preserve"> </w:t>
      </w:r>
      <w:r w:rsidRPr="00FE3E8B">
        <w:rPr>
          <w:rStyle w:val="Heading21"/>
          <w:rFonts w:eastAsia="Microsoft Sans Serif"/>
          <w:b/>
          <w:bCs/>
          <w:color w:val="auto"/>
          <w:sz w:val="24"/>
          <w:szCs w:val="24"/>
          <w:u w:val="none"/>
          <w:lang w:val="en-US"/>
        </w:rPr>
        <w:t xml:space="preserve">- </w:t>
      </w:r>
      <w:proofErr w:type="spellStart"/>
      <w:r w:rsidRPr="00FE3E8B">
        <w:rPr>
          <w:rStyle w:val="Heading21"/>
          <w:rFonts w:eastAsia="Microsoft Sans Serif"/>
          <w:b/>
          <w:bCs/>
          <w:color w:val="auto"/>
          <w:sz w:val="24"/>
          <w:szCs w:val="24"/>
          <w:u w:val="none"/>
        </w:rPr>
        <w:t>Obligaţiile</w:t>
      </w:r>
      <w:proofErr w:type="spellEnd"/>
      <w:r w:rsidRPr="00FE3E8B">
        <w:rPr>
          <w:rStyle w:val="Heading21"/>
          <w:rFonts w:eastAsia="Microsoft Sans Serif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E3E8B">
        <w:rPr>
          <w:rStyle w:val="Heading21"/>
          <w:rFonts w:eastAsia="Microsoft Sans Serif"/>
          <w:b/>
          <w:bCs/>
          <w:color w:val="auto"/>
          <w:sz w:val="24"/>
          <w:szCs w:val="24"/>
          <w:u w:val="none"/>
        </w:rPr>
        <w:t>părţilor</w:t>
      </w:r>
      <w:bookmarkEnd w:id="7"/>
      <w:proofErr w:type="spellEnd"/>
    </w:p>
    <w:p w14:paraId="1D1C8A88" w14:textId="77777777" w:rsidR="00FE3E8B" w:rsidRPr="00FE3E8B" w:rsidRDefault="00FE3E8B" w:rsidP="00295292">
      <w:pPr>
        <w:pStyle w:val="Frspaiere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7D7930A" w14:textId="7C0A3A16" w:rsidR="00BC7217" w:rsidRPr="00FE3E8B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FE3E8B">
        <w:rPr>
          <w:rFonts w:ascii="Times New Roman" w:hAnsi="Times New Roman" w:cs="Times New Roman"/>
          <w:b/>
          <w:bCs/>
          <w:color w:val="auto"/>
        </w:rPr>
        <w:t>Art.</w:t>
      </w:r>
      <w:r w:rsidR="007604AF" w:rsidRPr="00FE3E8B">
        <w:rPr>
          <w:rFonts w:ascii="Times New Roman" w:hAnsi="Times New Roman" w:cs="Times New Roman"/>
          <w:b/>
          <w:bCs/>
          <w:color w:val="auto"/>
        </w:rPr>
        <w:t xml:space="preserve"> 5</w:t>
      </w:r>
      <w:r w:rsidRPr="00295292">
        <w:rPr>
          <w:rFonts w:ascii="Times New Roman" w:hAnsi="Times New Roman" w:cs="Times New Roman"/>
          <w:color w:val="auto"/>
        </w:rPr>
        <w:t xml:space="preserve"> </w:t>
      </w:r>
      <w:r w:rsidRPr="00295292">
        <w:rPr>
          <w:rFonts w:ascii="Times New Roman" w:hAnsi="Times New Roman" w:cs="Times New Roman"/>
          <w:color w:val="auto"/>
          <w:lang w:val="en-US"/>
        </w:rPr>
        <w:t xml:space="preserve">- </w:t>
      </w:r>
      <w:proofErr w:type="spellStart"/>
      <w:r w:rsidRPr="00FE3E8B">
        <w:rPr>
          <w:rFonts w:ascii="Times New Roman" w:hAnsi="Times New Roman" w:cs="Times New Roman"/>
          <w:color w:val="auto"/>
        </w:rPr>
        <w:t>Obligaţiile</w:t>
      </w:r>
      <w:proofErr w:type="spellEnd"/>
      <w:r w:rsidRPr="00FE3E8B">
        <w:rPr>
          <w:rFonts w:ascii="Times New Roman" w:hAnsi="Times New Roman" w:cs="Times New Roman"/>
          <w:color w:val="auto"/>
        </w:rPr>
        <w:t xml:space="preserve"> Beneficiarului </w:t>
      </w:r>
      <w:r w:rsidR="006C4529" w:rsidRPr="00FE3E8B">
        <w:rPr>
          <w:rFonts w:ascii="Times New Roman" w:hAnsi="Times New Roman" w:cs="Times New Roman"/>
          <w:color w:val="auto"/>
        </w:rPr>
        <w:t xml:space="preserve"> </w:t>
      </w:r>
    </w:p>
    <w:p w14:paraId="2F635C3F" w14:textId="047E3056" w:rsidR="001433E8" w:rsidRPr="00FE3E8B" w:rsidRDefault="001433E8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FE3E8B">
        <w:rPr>
          <w:rFonts w:ascii="Times New Roman" w:hAnsi="Times New Roman" w:cs="Times New Roman"/>
          <w:color w:val="auto"/>
        </w:rPr>
        <w:t>Pe lângă toate obligațiile prevăzute în Regulamentul de finanțare, beneficiarul are următoarele obligații:</w:t>
      </w:r>
    </w:p>
    <w:p w14:paraId="2430EBEF" w14:textId="3718F28B" w:rsidR="00BC7217" w:rsidRPr="00295292" w:rsidRDefault="001433E8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</w:rPr>
        <w:t xml:space="preserve">a) </w:t>
      </w:r>
      <w:r w:rsidR="00E505E2" w:rsidRPr="00295292">
        <w:rPr>
          <w:rFonts w:ascii="Times New Roman" w:hAnsi="Times New Roman" w:cs="Times New Roman"/>
          <w:color w:val="auto"/>
        </w:rPr>
        <w:t xml:space="preserve">să execute lucrările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finanţate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aşa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cum sunt </w:t>
      </w:r>
      <w:r w:rsidR="006C4529" w:rsidRPr="00295292">
        <w:rPr>
          <w:rFonts w:ascii="Times New Roman" w:hAnsi="Times New Roman" w:cs="Times New Roman"/>
          <w:color w:val="auto"/>
        </w:rPr>
        <w:t>identi</w:t>
      </w:r>
      <w:r w:rsidRPr="00295292">
        <w:rPr>
          <w:rFonts w:ascii="Times New Roman" w:hAnsi="Times New Roman" w:cs="Times New Roman"/>
          <w:color w:val="auto"/>
        </w:rPr>
        <w:t>ficate e</w:t>
      </w:r>
      <w:r w:rsidR="00E505E2" w:rsidRPr="00295292">
        <w:rPr>
          <w:rFonts w:ascii="Times New Roman" w:hAnsi="Times New Roman" w:cs="Times New Roman"/>
          <w:color w:val="auto"/>
        </w:rPr>
        <w:t xml:space="preserve">le în cererea de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finanţare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>;</w:t>
      </w:r>
    </w:p>
    <w:p w14:paraId="03D7E8B3" w14:textId="62AF09D6" w:rsidR="00BC7217" w:rsidRPr="00295292" w:rsidRDefault="001433E8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</w:rPr>
        <w:t xml:space="preserve">b) </w:t>
      </w:r>
      <w:r w:rsidR="00E505E2" w:rsidRPr="00295292">
        <w:rPr>
          <w:rFonts w:ascii="Times New Roman" w:hAnsi="Times New Roman" w:cs="Times New Roman"/>
          <w:color w:val="auto"/>
        </w:rPr>
        <w:t xml:space="preserve">să nu prezinte la justificare documente care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conţin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achiziţii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de materiale sau servicii, altele decât cele pentru care a fost acordat sprijinul financiar, care nu sunt cuprinse în devizul înaintat pentru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obţinerea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sprijinului financiar;</w:t>
      </w:r>
    </w:p>
    <w:p w14:paraId="0D06C956" w14:textId="2DC0AAF2" w:rsidR="00BC7217" w:rsidRPr="00295292" w:rsidRDefault="001433E8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</w:rPr>
        <w:t xml:space="preserve">c) </w:t>
      </w:r>
      <w:r w:rsidR="00E505E2" w:rsidRPr="00295292">
        <w:rPr>
          <w:rFonts w:ascii="Times New Roman" w:hAnsi="Times New Roman" w:cs="Times New Roman"/>
          <w:color w:val="auto"/>
        </w:rPr>
        <w:t xml:space="preserve">să solicite, la terminarea lucrărilor, participarea reprezentantului </w:t>
      </w:r>
      <w:r w:rsidR="007654D7" w:rsidRPr="00295292">
        <w:rPr>
          <w:rFonts w:ascii="Times New Roman" w:hAnsi="Times New Roman" w:cs="Times New Roman"/>
          <w:color w:val="auto"/>
        </w:rPr>
        <w:t>orașului Cajvana</w:t>
      </w:r>
      <w:r w:rsidR="00E505E2" w:rsidRPr="00295292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recepţia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lucrărilor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şi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la întocmirea </w:t>
      </w:r>
      <w:r w:rsidRPr="00295292">
        <w:rPr>
          <w:rFonts w:ascii="Times New Roman" w:hAnsi="Times New Roman" w:cs="Times New Roman"/>
          <w:color w:val="auto"/>
        </w:rPr>
        <w:t>p</w:t>
      </w:r>
      <w:r w:rsidR="00E505E2" w:rsidRPr="00295292">
        <w:rPr>
          <w:rFonts w:ascii="Times New Roman" w:hAnsi="Times New Roman" w:cs="Times New Roman"/>
          <w:color w:val="auto"/>
        </w:rPr>
        <w:t xml:space="preserve">rocesului- </w:t>
      </w:r>
      <w:r w:rsidR="007654D7" w:rsidRPr="00295292">
        <w:rPr>
          <w:rFonts w:ascii="Times New Roman" w:hAnsi="Times New Roman" w:cs="Times New Roman"/>
          <w:color w:val="auto"/>
        </w:rPr>
        <w:t>v</w:t>
      </w:r>
      <w:r w:rsidR="00E505E2" w:rsidRPr="00295292">
        <w:rPr>
          <w:rFonts w:ascii="Times New Roman" w:hAnsi="Times New Roman" w:cs="Times New Roman"/>
          <w:color w:val="auto"/>
        </w:rPr>
        <w:t>erbal</w:t>
      </w:r>
      <w:r w:rsidR="007654D7" w:rsidRPr="00295292">
        <w:rPr>
          <w:rFonts w:ascii="Times New Roman" w:hAnsi="Times New Roman" w:cs="Times New Roman"/>
          <w:color w:val="auto"/>
        </w:rPr>
        <w:t xml:space="preserve"> de recepție</w:t>
      </w:r>
      <w:r w:rsidR="00E505E2" w:rsidRPr="00295292">
        <w:rPr>
          <w:rFonts w:ascii="Times New Roman" w:hAnsi="Times New Roman" w:cs="Times New Roman"/>
          <w:color w:val="auto"/>
        </w:rPr>
        <w:t>.</w:t>
      </w:r>
    </w:p>
    <w:p w14:paraId="2B011A0F" w14:textId="77777777" w:rsidR="007654D7" w:rsidRPr="00295292" w:rsidRDefault="007654D7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</w:rPr>
        <w:t xml:space="preserve">d) </w:t>
      </w:r>
      <w:r w:rsidR="00E505E2" w:rsidRPr="00295292">
        <w:rPr>
          <w:rFonts w:ascii="Times New Roman" w:hAnsi="Times New Roman" w:cs="Times New Roman"/>
          <w:color w:val="auto"/>
        </w:rPr>
        <w:t xml:space="preserve">să prezinte </w:t>
      </w:r>
      <w:proofErr w:type="spellStart"/>
      <w:r w:rsidRPr="00295292">
        <w:rPr>
          <w:rFonts w:ascii="Times New Roman" w:hAnsi="Times New Roman" w:cs="Times New Roman"/>
          <w:color w:val="auto"/>
        </w:rPr>
        <w:t>Finanţatorului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</w:t>
      </w:r>
      <w:r w:rsidR="00E505E2" w:rsidRPr="00295292">
        <w:rPr>
          <w:rFonts w:ascii="Times New Roman" w:hAnsi="Times New Roman" w:cs="Times New Roman"/>
          <w:color w:val="auto"/>
        </w:rPr>
        <w:t xml:space="preserve">documentele justificative atât în copie, cât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şi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în original, până cel mai târziu la data de </w:t>
      </w:r>
      <w:r w:rsidR="00E505E2" w:rsidRPr="00295292">
        <w:rPr>
          <w:rFonts w:ascii="Times New Roman" w:hAnsi="Times New Roman" w:cs="Times New Roman"/>
          <w:color w:val="auto"/>
          <w:lang w:val="en-US"/>
        </w:rPr>
        <w:t xml:space="preserve">31 </w:t>
      </w:r>
      <w:r w:rsidR="00E505E2" w:rsidRPr="00295292">
        <w:rPr>
          <w:rFonts w:ascii="Times New Roman" w:hAnsi="Times New Roman" w:cs="Times New Roman"/>
          <w:color w:val="auto"/>
        </w:rPr>
        <w:t>decembrie</w:t>
      </w:r>
      <w:r w:rsidR="001433E8" w:rsidRPr="00295292">
        <w:rPr>
          <w:rFonts w:ascii="Times New Roman" w:hAnsi="Times New Roman" w:cs="Times New Roman"/>
          <w:color w:val="auto"/>
        </w:rPr>
        <w:t xml:space="preserve"> al anului în care a primit finanțarea.  </w:t>
      </w:r>
      <w:r w:rsidR="00E505E2" w:rsidRPr="00295292">
        <w:rPr>
          <w:rFonts w:ascii="Times New Roman" w:hAnsi="Times New Roman" w:cs="Times New Roman"/>
          <w:color w:val="auto"/>
        </w:rPr>
        <w:t xml:space="preserve">În cazul primirii sprijinului financiar </w:t>
      </w:r>
      <w:r w:rsidR="00E505E2" w:rsidRPr="00295292">
        <w:rPr>
          <w:rFonts w:ascii="Times New Roman" w:hAnsi="Times New Roman" w:cs="Times New Roman"/>
          <w:color w:val="auto"/>
        </w:rPr>
        <w:lastRenderedPageBreak/>
        <w:t xml:space="preserve">începând cu trimestrul al IV-lea, justificarea se va face în cel mult </w:t>
      </w:r>
      <w:r w:rsidR="00E505E2" w:rsidRPr="00295292">
        <w:rPr>
          <w:rFonts w:ascii="Times New Roman" w:hAnsi="Times New Roman" w:cs="Times New Roman"/>
          <w:color w:val="auto"/>
          <w:lang w:val="en-US"/>
        </w:rPr>
        <w:t xml:space="preserve">180 </w:t>
      </w:r>
      <w:r w:rsidR="00E505E2" w:rsidRPr="00295292">
        <w:rPr>
          <w:rFonts w:ascii="Times New Roman" w:hAnsi="Times New Roman" w:cs="Times New Roman"/>
          <w:color w:val="auto"/>
        </w:rPr>
        <w:t xml:space="preserve">de zile de la primirea acestuia (dosarul cu documente justificative, inclusiv facturi emise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şi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plătite în acest interval, doar pentru sumele primite începând cu trimestrul al IV-lea</w:t>
      </w:r>
      <w:r w:rsidR="00E505E2" w:rsidRPr="00295292">
        <w:rPr>
          <w:rFonts w:ascii="Times New Roman" w:hAnsi="Times New Roman" w:cs="Times New Roman"/>
          <w:color w:val="auto"/>
          <w:lang w:val="en-US"/>
        </w:rPr>
        <w:t>.</w:t>
      </w:r>
      <w:r w:rsidRPr="00295292">
        <w:rPr>
          <w:rFonts w:ascii="Times New Roman" w:hAnsi="Times New Roman" w:cs="Times New Roman"/>
          <w:color w:val="auto"/>
        </w:rPr>
        <w:t xml:space="preserve"> </w:t>
      </w:r>
    </w:p>
    <w:p w14:paraId="0424E163" w14:textId="4E0E65AA" w:rsidR="007654D7" w:rsidRPr="00295292" w:rsidRDefault="007654D7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</w:rPr>
        <w:t xml:space="preserve">e) </w:t>
      </w:r>
      <w:r w:rsidRPr="00295292">
        <w:rPr>
          <w:rFonts w:ascii="Times New Roman" w:hAnsi="Times New Roman" w:cs="Times New Roman"/>
          <w:color w:val="auto"/>
        </w:rPr>
        <w:t xml:space="preserve">să prezinte, la solicitarea </w:t>
      </w:r>
      <w:proofErr w:type="spellStart"/>
      <w:r w:rsidRPr="00295292">
        <w:rPr>
          <w:rFonts w:ascii="Times New Roman" w:hAnsi="Times New Roman" w:cs="Times New Roman"/>
          <w:color w:val="auto"/>
        </w:rPr>
        <w:t>Finanţatorului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, orice </w:t>
      </w:r>
      <w:proofErr w:type="spellStart"/>
      <w:r w:rsidRPr="00295292">
        <w:rPr>
          <w:rFonts w:ascii="Times New Roman" w:hAnsi="Times New Roman" w:cs="Times New Roman"/>
          <w:color w:val="auto"/>
        </w:rPr>
        <w:t>informaţie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sau document ce privesc derularea contractului, inclusiv documentele originale ce justifica </w:t>
      </w:r>
      <w:proofErr w:type="spellStart"/>
      <w:r w:rsidRPr="00295292">
        <w:rPr>
          <w:rFonts w:ascii="Times New Roman" w:hAnsi="Times New Roman" w:cs="Times New Roman"/>
          <w:color w:val="auto"/>
        </w:rPr>
        <w:t>plăţile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, în termen de </w:t>
      </w:r>
      <w:r w:rsidRPr="00295292">
        <w:rPr>
          <w:rFonts w:ascii="Times New Roman" w:hAnsi="Times New Roman" w:cs="Times New Roman"/>
          <w:color w:val="auto"/>
          <w:lang w:val="en-US"/>
        </w:rPr>
        <w:t xml:space="preserve">5 </w:t>
      </w:r>
      <w:r w:rsidRPr="00295292">
        <w:rPr>
          <w:rFonts w:ascii="Times New Roman" w:hAnsi="Times New Roman" w:cs="Times New Roman"/>
          <w:color w:val="auto"/>
        </w:rPr>
        <w:t>zile de la solicitarea acestora;</w:t>
      </w:r>
    </w:p>
    <w:p w14:paraId="1B391155" w14:textId="77777777" w:rsidR="007654D7" w:rsidRPr="00295292" w:rsidRDefault="007654D7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4FF9A213" w14:textId="5D93A87C" w:rsidR="00BC7217" w:rsidRPr="00295292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FE3E8B">
        <w:rPr>
          <w:rFonts w:ascii="Times New Roman" w:hAnsi="Times New Roman" w:cs="Times New Roman"/>
          <w:b/>
          <w:bCs/>
          <w:color w:val="auto"/>
          <w:lang w:val="en-US"/>
        </w:rPr>
        <w:t xml:space="preserve">Art. </w:t>
      </w:r>
      <w:r w:rsidR="007604AF" w:rsidRPr="00FE3E8B">
        <w:rPr>
          <w:rFonts w:ascii="Times New Roman" w:hAnsi="Times New Roman" w:cs="Times New Roman"/>
          <w:b/>
          <w:bCs/>
          <w:color w:val="auto"/>
          <w:lang w:val="en-US"/>
        </w:rPr>
        <w:t>6</w:t>
      </w:r>
      <w:r w:rsidRPr="00295292">
        <w:rPr>
          <w:rFonts w:ascii="Times New Roman" w:hAnsi="Times New Roman" w:cs="Times New Roman"/>
          <w:color w:val="auto"/>
          <w:lang w:val="en-US"/>
        </w:rPr>
        <w:t xml:space="preserve"> - </w:t>
      </w:r>
      <w:proofErr w:type="spellStart"/>
      <w:r w:rsidRPr="00295292">
        <w:rPr>
          <w:rFonts w:ascii="Times New Roman" w:hAnsi="Times New Roman" w:cs="Times New Roman"/>
          <w:color w:val="auto"/>
        </w:rPr>
        <w:t>Obligaţiile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95292">
        <w:rPr>
          <w:rFonts w:ascii="Times New Roman" w:hAnsi="Times New Roman" w:cs="Times New Roman"/>
          <w:color w:val="auto"/>
        </w:rPr>
        <w:t>Finanţatorului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sunt:</w:t>
      </w:r>
    </w:p>
    <w:p w14:paraId="36CBA17F" w14:textId="3568906F" w:rsidR="00BC7217" w:rsidRPr="00295292" w:rsidRDefault="007654D7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eastAsia="Times New Roman" w:hAnsi="Times New Roman" w:cs="Times New Roman"/>
          <w:color w:val="auto"/>
        </w:rPr>
        <w:t>a)</w:t>
      </w:r>
      <w:r w:rsidRPr="00295292">
        <w:rPr>
          <w:rFonts w:ascii="Times New Roman" w:hAnsi="Times New Roman" w:cs="Times New Roman"/>
          <w:color w:val="auto"/>
        </w:rPr>
        <w:t xml:space="preserve"> </w:t>
      </w:r>
      <w:r w:rsidR="00E505E2" w:rsidRPr="00295292">
        <w:rPr>
          <w:rFonts w:ascii="Times New Roman" w:hAnsi="Times New Roman" w:cs="Times New Roman"/>
          <w:color w:val="auto"/>
        </w:rPr>
        <w:t xml:space="preserve">să vireze sumele alocate pentru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finanţarea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lucrărilor Beneficiarului din prezentul contract;</w:t>
      </w:r>
    </w:p>
    <w:p w14:paraId="2C80E7C5" w14:textId="59FCBD5F" w:rsidR="00BC7217" w:rsidRPr="00295292" w:rsidRDefault="007654D7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</w:rPr>
        <w:t xml:space="preserve">b) </w:t>
      </w:r>
      <w:r w:rsidR="00E505E2" w:rsidRPr="00295292">
        <w:rPr>
          <w:rFonts w:ascii="Times New Roman" w:hAnsi="Times New Roman" w:cs="Times New Roman"/>
          <w:color w:val="auto"/>
        </w:rPr>
        <w:t xml:space="preserve">să nu comunice, în nici o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situaţie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, fără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consimţământul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prealabil scris al Beneficiarului,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informaţii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confidenţiale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aparţinând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Beneficiarului sau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obţinute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Finanţator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în baza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relaţiilor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contractuale;</w:t>
      </w:r>
    </w:p>
    <w:p w14:paraId="6848337A" w14:textId="4D511EFC" w:rsidR="00BC7217" w:rsidRDefault="008D61C3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</w:rPr>
        <w:t xml:space="preserve">c) </w:t>
      </w:r>
      <w:r w:rsidR="002D7E58">
        <w:rPr>
          <w:rFonts w:ascii="Times New Roman" w:hAnsi="Times New Roman" w:cs="Times New Roman"/>
          <w:color w:val="auto"/>
        </w:rPr>
        <w:t>să</w:t>
      </w:r>
      <w:r w:rsidR="002D7E58" w:rsidRPr="002D7E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D7E58" w:rsidRPr="002D7E58">
        <w:rPr>
          <w:rFonts w:ascii="Times New Roman" w:hAnsi="Times New Roman" w:cs="Times New Roman"/>
          <w:color w:val="auto"/>
        </w:rPr>
        <w:t>sprijin</w:t>
      </w:r>
      <w:r w:rsidR="002D7E58">
        <w:rPr>
          <w:rFonts w:ascii="Times New Roman" w:hAnsi="Times New Roman" w:cs="Times New Roman"/>
          <w:color w:val="auto"/>
        </w:rPr>
        <w:t>ească</w:t>
      </w:r>
      <w:proofErr w:type="spellEnd"/>
      <w:r w:rsidR="002D7E58" w:rsidRPr="002D7E58">
        <w:rPr>
          <w:rFonts w:ascii="Times New Roman" w:hAnsi="Times New Roman" w:cs="Times New Roman"/>
          <w:color w:val="auto"/>
        </w:rPr>
        <w:t xml:space="preserve">, prin demersuri </w:t>
      </w:r>
      <w:r w:rsidR="002D7E58">
        <w:rPr>
          <w:rFonts w:ascii="Times New Roman" w:hAnsi="Times New Roman" w:cs="Times New Roman"/>
          <w:color w:val="auto"/>
        </w:rPr>
        <w:t>legale</w:t>
      </w:r>
      <w:r w:rsidR="002D7E58" w:rsidRPr="002D7E5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2D7E58" w:rsidRPr="002D7E58">
        <w:rPr>
          <w:rFonts w:ascii="Times New Roman" w:hAnsi="Times New Roman" w:cs="Times New Roman"/>
          <w:color w:val="auto"/>
        </w:rPr>
        <w:t>obţinerea</w:t>
      </w:r>
      <w:proofErr w:type="spellEnd"/>
      <w:r w:rsidR="002D7E58" w:rsidRPr="002D7E58">
        <w:rPr>
          <w:rFonts w:ascii="Times New Roman" w:hAnsi="Times New Roman" w:cs="Times New Roman"/>
          <w:color w:val="auto"/>
        </w:rPr>
        <w:t xml:space="preserve"> la timp a aprobărilor, avizelor </w:t>
      </w:r>
      <w:proofErr w:type="spellStart"/>
      <w:r w:rsidR="002D7E58" w:rsidRPr="002D7E58">
        <w:rPr>
          <w:rFonts w:ascii="Times New Roman" w:hAnsi="Times New Roman" w:cs="Times New Roman"/>
          <w:color w:val="auto"/>
        </w:rPr>
        <w:t>şi</w:t>
      </w:r>
      <w:proofErr w:type="spellEnd"/>
      <w:r w:rsidR="002D7E58" w:rsidRPr="002D7E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D7E58" w:rsidRPr="002D7E58">
        <w:rPr>
          <w:rFonts w:ascii="Times New Roman" w:hAnsi="Times New Roman" w:cs="Times New Roman"/>
          <w:color w:val="auto"/>
        </w:rPr>
        <w:t>licenţelor</w:t>
      </w:r>
      <w:proofErr w:type="spellEnd"/>
      <w:r w:rsidR="002D7E58">
        <w:rPr>
          <w:rFonts w:ascii="Times New Roman" w:hAnsi="Times New Roman" w:cs="Times New Roman"/>
          <w:color w:val="auto"/>
        </w:rPr>
        <w:t>,</w:t>
      </w:r>
      <w:r w:rsidR="002D7E58" w:rsidRPr="002D7E58">
        <w:rPr>
          <w:rFonts w:ascii="Times New Roman" w:hAnsi="Times New Roman" w:cs="Times New Roman"/>
          <w:color w:val="auto"/>
        </w:rPr>
        <w:t xml:space="preserve"> </w:t>
      </w:r>
      <w:r w:rsidR="002D7E58">
        <w:rPr>
          <w:rFonts w:ascii="Times New Roman" w:hAnsi="Times New Roman" w:cs="Times New Roman"/>
          <w:color w:val="auto"/>
        </w:rPr>
        <w:t>în măsura în care sunt în competența legală a acestuia</w:t>
      </w:r>
      <w:r w:rsidR="00E505E2" w:rsidRPr="00295292">
        <w:rPr>
          <w:rFonts w:ascii="Times New Roman" w:hAnsi="Times New Roman" w:cs="Times New Roman"/>
          <w:color w:val="auto"/>
        </w:rPr>
        <w:t>.</w:t>
      </w:r>
    </w:p>
    <w:p w14:paraId="17FFB4D1" w14:textId="77777777" w:rsidR="00295292" w:rsidRPr="00295292" w:rsidRDefault="0029529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34EBB107" w14:textId="1F8060B8" w:rsidR="00BC7217" w:rsidRPr="00295292" w:rsidRDefault="00E505E2" w:rsidP="00295292">
      <w:pPr>
        <w:pStyle w:val="Frspaiere"/>
        <w:jc w:val="center"/>
        <w:rPr>
          <w:rStyle w:val="Heading22"/>
          <w:rFonts w:eastAsia="Microsoft Sans Serif"/>
          <w:b/>
          <w:bCs/>
          <w:color w:val="auto"/>
          <w:sz w:val="24"/>
          <w:szCs w:val="24"/>
          <w:u w:val="none"/>
        </w:rPr>
      </w:pPr>
      <w:bookmarkStart w:id="8" w:name="bookmark8"/>
      <w:r w:rsidRPr="00295292">
        <w:rPr>
          <w:rStyle w:val="Heading22"/>
          <w:rFonts w:eastAsia="Microsoft Sans Serif"/>
          <w:b/>
          <w:bCs/>
          <w:color w:val="auto"/>
          <w:sz w:val="24"/>
          <w:szCs w:val="24"/>
          <w:u w:val="none"/>
        </w:rPr>
        <w:t xml:space="preserve">CAPITOLUL IV </w:t>
      </w:r>
      <w:r w:rsidRPr="00295292">
        <w:rPr>
          <w:rStyle w:val="Heading22"/>
          <w:rFonts w:eastAsia="Microsoft Sans Serif"/>
          <w:b/>
          <w:bCs/>
          <w:color w:val="auto"/>
          <w:sz w:val="24"/>
          <w:szCs w:val="24"/>
          <w:u w:val="none"/>
          <w:lang w:val="en-US"/>
        </w:rPr>
        <w:t xml:space="preserve">- </w:t>
      </w:r>
      <w:r w:rsidRPr="00295292">
        <w:rPr>
          <w:rStyle w:val="Heading22"/>
          <w:rFonts w:eastAsia="Microsoft Sans Serif"/>
          <w:b/>
          <w:bCs/>
          <w:color w:val="auto"/>
          <w:sz w:val="24"/>
          <w:szCs w:val="24"/>
          <w:u w:val="none"/>
        </w:rPr>
        <w:t>Virarea sumelor reprezentând sprijinul financiar</w:t>
      </w:r>
      <w:bookmarkEnd w:id="8"/>
    </w:p>
    <w:p w14:paraId="1B0B2C04" w14:textId="77777777" w:rsidR="00295292" w:rsidRPr="00295292" w:rsidRDefault="00295292" w:rsidP="00295292">
      <w:pPr>
        <w:pStyle w:val="Frspaiere"/>
        <w:jc w:val="center"/>
        <w:rPr>
          <w:rFonts w:ascii="Times New Roman" w:hAnsi="Times New Roman" w:cs="Times New Roman"/>
          <w:color w:val="auto"/>
        </w:rPr>
      </w:pPr>
    </w:p>
    <w:p w14:paraId="12D7639B" w14:textId="77777777" w:rsidR="008D61C3" w:rsidRPr="00646606" w:rsidRDefault="00E505E2" w:rsidP="00295292">
      <w:pPr>
        <w:pStyle w:val="Frspaiere"/>
        <w:jc w:val="both"/>
        <w:rPr>
          <w:rStyle w:val="BodytextBold0"/>
          <w:rFonts w:eastAsia="Microsoft Sans Serif"/>
          <w:b w:val="0"/>
          <w:bCs w:val="0"/>
          <w:color w:val="auto"/>
          <w:sz w:val="24"/>
          <w:szCs w:val="24"/>
        </w:rPr>
      </w:pPr>
      <w:r w:rsidRPr="00295292">
        <w:rPr>
          <w:rStyle w:val="BodytextBoldItalic"/>
          <w:rFonts w:eastAsia="Microsoft Sans Serif"/>
          <w:i w:val="0"/>
          <w:iCs w:val="0"/>
          <w:color w:val="auto"/>
          <w:sz w:val="24"/>
          <w:szCs w:val="24"/>
        </w:rPr>
        <w:t xml:space="preserve">Art. </w:t>
      </w:r>
      <w:r w:rsidR="007604AF" w:rsidRPr="00295292">
        <w:rPr>
          <w:rStyle w:val="BodytextBoldItalic"/>
          <w:rFonts w:eastAsia="Microsoft Sans Serif"/>
          <w:i w:val="0"/>
          <w:iCs w:val="0"/>
          <w:color w:val="auto"/>
          <w:sz w:val="24"/>
          <w:szCs w:val="24"/>
        </w:rPr>
        <w:t>7</w:t>
      </w:r>
      <w:r w:rsidRPr="00295292">
        <w:rPr>
          <w:rStyle w:val="BodytextBoldItalic"/>
          <w:rFonts w:eastAsia="Microsoft Sans Serif"/>
          <w:i w:val="0"/>
          <w:iCs w:val="0"/>
          <w:color w:val="auto"/>
          <w:sz w:val="24"/>
          <w:szCs w:val="24"/>
        </w:rPr>
        <w:t xml:space="preserve"> -</w:t>
      </w:r>
      <w:r w:rsidRPr="00295292">
        <w:rPr>
          <w:rStyle w:val="BodytextBold0"/>
          <w:rFonts w:eastAsia="Microsoft Sans Serif"/>
          <w:color w:val="auto"/>
          <w:sz w:val="24"/>
          <w:szCs w:val="24"/>
          <w:lang w:val="en-US"/>
        </w:rPr>
        <w:t xml:space="preserve"> </w:t>
      </w:r>
      <w:r w:rsidRPr="00646606">
        <w:rPr>
          <w:rStyle w:val="BodytextBold0"/>
          <w:rFonts w:eastAsia="Microsoft Sans Serif"/>
          <w:b w:val="0"/>
          <w:bCs w:val="0"/>
          <w:color w:val="auto"/>
          <w:sz w:val="24"/>
          <w:szCs w:val="24"/>
        </w:rPr>
        <w:t xml:space="preserve">Efectuarea viramentelor </w:t>
      </w:r>
    </w:p>
    <w:p w14:paraId="50F32DFD" w14:textId="6AFB3648" w:rsidR="00BC7217" w:rsidRDefault="008D61C3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proofErr w:type="spellStart"/>
      <w:r w:rsidRPr="00295292">
        <w:rPr>
          <w:rFonts w:ascii="Times New Roman" w:hAnsi="Times New Roman" w:cs="Times New Roman"/>
          <w:color w:val="auto"/>
          <w:lang w:val="en-US"/>
        </w:rPr>
        <w:t>Finanțatorul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virează direct în contul</w:t>
      </w:r>
      <w:r w:rsidR="00E505E2" w:rsidRPr="00295292">
        <w:rPr>
          <w:rStyle w:val="BodytextBold0"/>
          <w:rFonts w:eastAsia="Microsoft Sans Serif"/>
          <w:color w:val="auto"/>
          <w:sz w:val="24"/>
          <w:szCs w:val="24"/>
        </w:rPr>
        <w:t xml:space="preserve"> </w:t>
      </w:r>
      <w:r w:rsidR="00E505E2" w:rsidRPr="00295292">
        <w:rPr>
          <w:rStyle w:val="BodytextBold0"/>
          <w:rFonts w:eastAsia="Microsoft Sans Serif"/>
          <w:b w:val="0"/>
          <w:bCs w:val="0"/>
          <w:color w:val="auto"/>
          <w:sz w:val="24"/>
          <w:szCs w:val="24"/>
        </w:rPr>
        <w:t>Beneficiarului</w:t>
      </w:r>
      <w:r w:rsidR="00E505E2" w:rsidRPr="00295292">
        <w:rPr>
          <w:rFonts w:ascii="Times New Roman" w:hAnsi="Times New Roman" w:cs="Times New Roman"/>
          <w:color w:val="auto"/>
        </w:rPr>
        <w:t xml:space="preserve"> sumele reprezentând sprijinul financiar pentru completarea fondurilor proprii ale acestuia, conform prezentului contract, integral sau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eşalonat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, în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funcţie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execuţia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bugetară.</w:t>
      </w:r>
    </w:p>
    <w:p w14:paraId="425E4ECF" w14:textId="77777777" w:rsidR="00FE3E8B" w:rsidRPr="00295292" w:rsidRDefault="00FE3E8B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1C381196" w14:textId="77777777" w:rsidR="00BC7217" w:rsidRPr="00FE3E8B" w:rsidRDefault="00E505E2" w:rsidP="00FE3E8B">
      <w:pPr>
        <w:pStyle w:val="Frspaiere"/>
        <w:jc w:val="center"/>
        <w:rPr>
          <w:rFonts w:ascii="Times New Roman" w:hAnsi="Times New Roman" w:cs="Times New Roman"/>
          <w:b/>
          <w:bCs/>
          <w:color w:val="auto"/>
        </w:rPr>
      </w:pPr>
      <w:bookmarkStart w:id="9" w:name="bookmark9"/>
      <w:r w:rsidRPr="00FE3E8B">
        <w:rPr>
          <w:rFonts w:ascii="Times New Roman" w:hAnsi="Times New Roman" w:cs="Times New Roman"/>
          <w:b/>
          <w:bCs/>
          <w:color w:val="auto"/>
        </w:rPr>
        <w:t>CAPITOLUL V- Cheltuieli</w:t>
      </w:r>
      <w:bookmarkEnd w:id="9"/>
    </w:p>
    <w:p w14:paraId="2E0776B1" w14:textId="48805823" w:rsidR="00BC7217" w:rsidRPr="00295292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bookmarkStart w:id="10" w:name="bookmark10"/>
      <w:r w:rsidRPr="00FE3E8B">
        <w:rPr>
          <w:rStyle w:val="Heading2Italic0"/>
          <w:rFonts w:eastAsia="Microsoft Sans Serif"/>
          <w:b/>
          <w:bCs/>
          <w:i w:val="0"/>
          <w:iCs w:val="0"/>
          <w:color w:val="auto"/>
          <w:sz w:val="24"/>
          <w:szCs w:val="24"/>
        </w:rPr>
        <w:t xml:space="preserve">Art. </w:t>
      </w:r>
      <w:r w:rsidR="008219E6" w:rsidRPr="00FE3E8B">
        <w:rPr>
          <w:rStyle w:val="Heading2Italic0"/>
          <w:rFonts w:eastAsia="Microsoft Sans Serif"/>
          <w:b/>
          <w:bCs/>
          <w:i w:val="0"/>
          <w:iCs w:val="0"/>
          <w:color w:val="auto"/>
          <w:sz w:val="24"/>
          <w:szCs w:val="24"/>
        </w:rPr>
        <w:t>8</w:t>
      </w:r>
      <w:r w:rsidRPr="00295292">
        <w:rPr>
          <w:rStyle w:val="Heading2Italic0"/>
          <w:rFonts w:eastAsia="Microsoft Sans Serif"/>
          <w:i w:val="0"/>
          <w:iCs w:val="0"/>
          <w:color w:val="auto"/>
          <w:sz w:val="24"/>
          <w:szCs w:val="24"/>
        </w:rPr>
        <w:t xml:space="preserve"> -</w:t>
      </w:r>
      <w:r w:rsidRPr="00295292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95292">
        <w:rPr>
          <w:rFonts w:ascii="Times New Roman" w:hAnsi="Times New Roman" w:cs="Times New Roman"/>
          <w:color w:val="auto"/>
        </w:rPr>
        <w:t>Efectuarea cheltuielilor de către Beneficiar</w:t>
      </w:r>
      <w:bookmarkEnd w:id="10"/>
    </w:p>
    <w:p w14:paraId="6F613DEA" w14:textId="5801AB34" w:rsidR="00BC7217" w:rsidRPr="00295292" w:rsidRDefault="008219E6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</w:rPr>
        <w:t xml:space="preserve">(1) </w:t>
      </w:r>
      <w:r w:rsidR="00E505E2" w:rsidRPr="00295292">
        <w:rPr>
          <w:rFonts w:ascii="Times New Roman" w:hAnsi="Times New Roman" w:cs="Times New Roman"/>
          <w:color w:val="auto"/>
        </w:rPr>
        <w:t xml:space="preserve">Orice sumă primită ca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finanţare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în temeiul prezentului contract va fi cheltuită de către</w:t>
      </w:r>
      <w:r w:rsidR="00E505E2" w:rsidRPr="00295292">
        <w:rPr>
          <w:rStyle w:val="BodytextBold0"/>
          <w:rFonts w:eastAsia="Microsoft Sans Serif"/>
          <w:color w:val="auto"/>
          <w:sz w:val="24"/>
          <w:szCs w:val="24"/>
        </w:rPr>
        <w:t xml:space="preserve"> </w:t>
      </w:r>
      <w:r w:rsidR="00E505E2" w:rsidRPr="00295292">
        <w:rPr>
          <w:rStyle w:val="BodytextBold0"/>
          <w:rFonts w:eastAsia="Microsoft Sans Serif"/>
          <w:b w:val="0"/>
          <w:bCs w:val="0"/>
          <w:color w:val="auto"/>
          <w:sz w:val="24"/>
          <w:szCs w:val="24"/>
        </w:rPr>
        <w:t>Beneficiar</w:t>
      </w:r>
      <w:r w:rsidR="00E505E2" w:rsidRPr="0029529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505E2" w:rsidRPr="00295292">
        <w:rPr>
          <w:rFonts w:ascii="Times New Roman" w:hAnsi="Times New Roman" w:cs="Times New Roman"/>
          <w:color w:val="auto"/>
        </w:rPr>
        <w:t>numai pentru realizarea lucr</w:t>
      </w:r>
      <w:r w:rsidR="008D61C3" w:rsidRPr="00295292">
        <w:rPr>
          <w:rFonts w:ascii="Times New Roman" w:hAnsi="Times New Roman" w:cs="Times New Roman"/>
          <w:color w:val="auto"/>
        </w:rPr>
        <w:t>ă</w:t>
      </w:r>
      <w:r w:rsidR="00E505E2" w:rsidRPr="00295292">
        <w:rPr>
          <w:rFonts w:ascii="Times New Roman" w:hAnsi="Times New Roman" w:cs="Times New Roman"/>
          <w:color w:val="auto"/>
        </w:rPr>
        <w:t xml:space="preserve">rilor prevăzute în cererea de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finanţare</w:t>
      </w:r>
      <w:proofErr w:type="spellEnd"/>
    </w:p>
    <w:p w14:paraId="00911D24" w14:textId="6BF17FE0" w:rsidR="00BC7217" w:rsidRPr="00295292" w:rsidRDefault="008219E6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</w:rPr>
        <w:t xml:space="preserve">(2) </w:t>
      </w:r>
      <w:r w:rsidR="00E505E2" w:rsidRPr="00295292">
        <w:rPr>
          <w:rFonts w:ascii="Times New Roman" w:hAnsi="Times New Roman" w:cs="Times New Roman"/>
          <w:color w:val="auto"/>
        </w:rPr>
        <w:t>Cheltuielile vor fi efectuate de către</w:t>
      </w:r>
      <w:r w:rsidR="00E505E2" w:rsidRPr="00295292">
        <w:rPr>
          <w:rStyle w:val="BodytextBold0"/>
          <w:rFonts w:eastAsia="Microsoft Sans Serif"/>
          <w:color w:val="auto"/>
          <w:sz w:val="24"/>
          <w:szCs w:val="24"/>
        </w:rPr>
        <w:t xml:space="preserve"> </w:t>
      </w:r>
      <w:r w:rsidR="00E505E2" w:rsidRPr="00295292">
        <w:rPr>
          <w:rStyle w:val="BodytextBold0"/>
          <w:rFonts w:eastAsia="Microsoft Sans Serif"/>
          <w:b w:val="0"/>
          <w:bCs w:val="0"/>
          <w:color w:val="auto"/>
          <w:sz w:val="24"/>
          <w:szCs w:val="24"/>
        </w:rPr>
        <w:t>Beneficiar</w:t>
      </w:r>
      <w:r w:rsidR="00E505E2" w:rsidRPr="00295292">
        <w:rPr>
          <w:rFonts w:ascii="Times New Roman" w:hAnsi="Times New Roman" w:cs="Times New Roman"/>
          <w:color w:val="auto"/>
        </w:rPr>
        <w:t xml:space="preserve"> conform devizului de lucrări prezentat în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documentaţia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depusă pentru acordarea sprijinului financiar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şi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prevederilor prezentului contract.</w:t>
      </w:r>
    </w:p>
    <w:p w14:paraId="2AC39350" w14:textId="77777777" w:rsidR="008219E6" w:rsidRPr="00295292" w:rsidRDefault="008219E6" w:rsidP="00295292">
      <w:pPr>
        <w:pStyle w:val="Frspaiere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F9C7556" w14:textId="77777777" w:rsidR="00BC7217" w:rsidRPr="00295292" w:rsidRDefault="00E505E2" w:rsidP="00295292">
      <w:pPr>
        <w:pStyle w:val="Frspaiere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1" w:name="bookmark11"/>
      <w:r w:rsidRPr="00295292">
        <w:rPr>
          <w:rStyle w:val="Heading23"/>
          <w:rFonts w:eastAsia="Microsoft Sans Serif"/>
          <w:b/>
          <w:bCs/>
          <w:color w:val="auto"/>
          <w:sz w:val="24"/>
          <w:szCs w:val="24"/>
          <w:u w:val="none"/>
        </w:rPr>
        <w:t xml:space="preserve">CAPITOLUL VI </w:t>
      </w:r>
      <w:r w:rsidRPr="00295292">
        <w:rPr>
          <w:rStyle w:val="Heading23"/>
          <w:rFonts w:eastAsia="Microsoft Sans Serif"/>
          <w:b/>
          <w:bCs/>
          <w:color w:val="auto"/>
          <w:sz w:val="24"/>
          <w:szCs w:val="24"/>
          <w:u w:val="none"/>
          <w:lang w:val="en-US"/>
        </w:rPr>
        <w:t xml:space="preserve">- </w:t>
      </w:r>
      <w:r w:rsidRPr="00295292">
        <w:rPr>
          <w:rStyle w:val="Heading23"/>
          <w:rFonts w:eastAsia="Microsoft Sans Serif"/>
          <w:b/>
          <w:bCs/>
          <w:color w:val="auto"/>
          <w:sz w:val="24"/>
          <w:szCs w:val="24"/>
          <w:u w:val="none"/>
        </w:rPr>
        <w:t xml:space="preserve">Monitorizare </w:t>
      </w:r>
      <w:proofErr w:type="spellStart"/>
      <w:r w:rsidRPr="00295292">
        <w:rPr>
          <w:rStyle w:val="Heading23"/>
          <w:rFonts w:eastAsia="Microsoft Sans Serif"/>
          <w:b/>
          <w:bCs/>
          <w:color w:val="auto"/>
          <w:sz w:val="24"/>
          <w:szCs w:val="24"/>
          <w:u w:val="none"/>
        </w:rPr>
        <w:t>şi</w:t>
      </w:r>
      <w:proofErr w:type="spellEnd"/>
      <w:r w:rsidRPr="00295292">
        <w:rPr>
          <w:rStyle w:val="Heading23"/>
          <w:rFonts w:eastAsia="Microsoft Sans Serif"/>
          <w:b/>
          <w:bCs/>
          <w:color w:val="auto"/>
          <w:sz w:val="24"/>
          <w:szCs w:val="24"/>
          <w:u w:val="none"/>
        </w:rPr>
        <w:t xml:space="preserve"> control</w:t>
      </w:r>
      <w:bookmarkEnd w:id="11"/>
    </w:p>
    <w:p w14:paraId="704E4007" w14:textId="7691A2CA" w:rsidR="00BC7217" w:rsidRPr="00295292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bookmarkStart w:id="12" w:name="bookmark12"/>
      <w:r w:rsidRPr="00FE3E8B">
        <w:rPr>
          <w:rStyle w:val="Heading2Italic1"/>
          <w:rFonts w:eastAsia="Microsoft Sans Serif"/>
          <w:b/>
          <w:bCs/>
          <w:i w:val="0"/>
          <w:iCs w:val="0"/>
          <w:color w:val="auto"/>
          <w:sz w:val="24"/>
          <w:szCs w:val="24"/>
        </w:rPr>
        <w:t xml:space="preserve">Art. </w:t>
      </w:r>
      <w:r w:rsidR="008219E6" w:rsidRPr="00FE3E8B">
        <w:rPr>
          <w:rStyle w:val="Heading2Italic1"/>
          <w:rFonts w:eastAsia="Microsoft Sans Serif"/>
          <w:b/>
          <w:bCs/>
          <w:i w:val="0"/>
          <w:iCs w:val="0"/>
          <w:color w:val="auto"/>
          <w:sz w:val="24"/>
          <w:szCs w:val="24"/>
        </w:rPr>
        <w:t>9</w:t>
      </w:r>
      <w:r w:rsidRPr="00295292">
        <w:rPr>
          <w:rStyle w:val="Heading2Italic1"/>
          <w:rFonts w:eastAsia="Microsoft Sans Serif"/>
          <w:color w:val="auto"/>
          <w:sz w:val="24"/>
          <w:szCs w:val="24"/>
        </w:rPr>
        <w:t xml:space="preserve"> -</w:t>
      </w:r>
      <w:r w:rsidRPr="00295292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95292">
        <w:rPr>
          <w:rFonts w:ascii="Times New Roman" w:hAnsi="Times New Roman" w:cs="Times New Roman"/>
          <w:color w:val="auto"/>
        </w:rPr>
        <w:t>Informare</w:t>
      </w:r>
      <w:bookmarkEnd w:id="12"/>
    </w:p>
    <w:p w14:paraId="04FB39F1" w14:textId="68AD7D2D" w:rsidR="00BC7217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Style w:val="BodytextBold1"/>
          <w:rFonts w:eastAsia="Microsoft Sans Serif"/>
          <w:b w:val="0"/>
          <w:bCs w:val="0"/>
          <w:color w:val="auto"/>
          <w:sz w:val="24"/>
          <w:szCs w:val="24"/>
        </w:rPr>
        <w:t>Beneficiarul</w:t>
      </w:r>
      <w:r w:rsidRPr="00295292">
        <w:rPr>
          <w:rFonts w:ascii="Times New Roman" w:hAnsi="Times New Roman" w:cs="Times New Roman"/>
          <w:color w:val="auto"/>
        </w:rPr>
        <w:t xml:space="preserve"> </w:t>
      </w:r>
      <w:r w:rsidR="008219E6" w:rsidRPr="00295292">
        <w:rPr>
          <w:rFonts w:ascii="Times New Roman" w:hAnsi="Times New Roman" w:cs="Times New Roman"/>
          <w:color w:val="auto"/>
        </w:rPr>
        <w:t xml:space="preserve">va </w:t>
      </w:r>
      <w:r w:rsidRPr="00295292">
        <w:rPr>
          <w:rFonts w:ascii="Times New Roman" w:hAnsi="Times New Roman" w:cs="Times New Roman"/>
          <w:color w:val="auto"/>
        </w:rPr>
        <w:t>furniz</w:t>
      </w:r>
      <w:r w:rsidR="008219E6" w:rsidRPr="00295292">
        <w:rPr>
          <w:rFonts w:ascii="Times New Roman" w:hAnsi="Times New Roman" w:cs="Times New Roman"/>
          <w:color w:val="auto"/>
        </w:rPr>
        <w:t>a finanțatorului</w:t>
      </w:r>
      <w:r w:rsidRPr="00295292">
        <w:rPr>
          <w:rStyle w:val="BodytextBold1"/>
          <w:rFonts w:eastAsia="Microsoft Sans Serif"/>
          <w:color w:val="auto"/>
          <w:sz w:val="24"/>
          <w:szCs w:val="24"/>
        </w:rPr>
        <w:t xml:space="preserve"> </w:t>
      </w:r>
      <w:r w:rsidRPr="00295292">
        <w:rPr>
          <w:rFonts w:ascii="Times New Roman" w:hAnsi="Times New Roman" w:cs="Times New Roman"/>
          <w:color w:val="auto"/>
        </w:rPr>
        <w:t xml:space="preserve">toate </w:t>
      </w:r>
      <w:proofErr w:type="spellStart"/>
      <w:r w:rsidRPr="00295292">
        <w:rPr>
          <w:rFonts w:ascii="Times New Roman" w:hAnsi="Times New Roman" w:cs="Times New Roman"/>
          <w:color w:val="auto"/>
        </w:rPr>
        <w:t>informaţiile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referitoare la derularea contractului, pe care acesta i le solicită</w:t>
      </w:r>
      <w:r w:rsidR="008219E6" w:rsidRPr="00295292">
        <w:rPr>
          <w:rFonts w:ascii="Times New Roman" w:hAnsi="Times New Roman" w:cs="Times New Roman"/>
          <w:color w:val="auto"/>
        </w:rPr>
        <w:t xml:space="preserve">, </w:t>
      </w:r>
      <w:r w:rsidRPr="00295292">
        <w:rPr>
          <w:rFonts w:ascii="Times New Roman" w:hAnsi="Times New Roman" w:cs="Times New Roman"/>
          <w:color w:val="auto"/>
        </w:rPr>
        <w:t>cu privire la derularea contractului,</w:t>
      </w:r>
      <w:r w:rsidRPr="00295292">
        <w:rPr>
          <w:rStyle w:val="BodytextBold1"/>
          <w:rFonts w:eastAsia="Microsoft Sans Serif"/>
          <w:color w:val="auto"/>
          <w:sz w:val="24"/>
          <w:szCs w:val="24"/>
        </w:rPr>
        <w:t xml:space="preserve"> </w:t>
      </w:r>
      <w:r w:rsidRPr="00295292">
        <w:rPr>
          <w:rStyle w:val="BodytextBold1"/>
          <w:rFonts w:eastAsia="Microsoft Sans Serif"/>
          <w:b w:val="0"/>
          <w:bCs w:val="0"/>
          <w:color w:val="auto"/>
          <w:sz w:val="24"/>
          <w:szCs w:val="24"/>
        </w:rPr>
        <w:t>Beneficiarul</w:t>
      </w:r>
      <w:r w:rsidRPr="00295292">
        <w:rPr>
          <w:rFonts w:ascii="Times New Roman" w:hAnsi="Times New Roman" w:cs="Times New Roman"/>
          <w:color w:val="auto"/>
        </w:rPr>
        <w:t xml:space="preserve"> având </w:t>
      </w:r>
      <w:proofErr w:type="spellStart"/>
      <w:r w:rsidRPr="00295292">
        <w:rPr>
          <w:rFonts w:ascii="Times New Roman" w:hAnsi="Times New Roman" w:cs="Times New Roman"/>
          <w:color w:val="auto"/>
        </w:rPr>
        <w:t>obligaţia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să răspundă în scris oricărei solicitări a acestuia în termen de </w:t>
      </w:r>
      <w:r w:rsidRPr="00295292">
        <w:rPr>
          <w:rFonts w:ascii="Times New Roman" w:hAnsi="Times New Roman" w:cs="Times New Roman"/>
          <w:color w:val="auto"/>
          <w:lang w:val="en-US"/>
        </w:rPr>
        <w:t xml:space="preserve">5 </w:t>
      </w:r>
      <w:r w:rsidRPr="00295292">
        <w:rPr>
          <w:rFonts w:ascii="Times New Roman" w:hAnsi="Times New Roman" w:cs="Times New Roman"/>
          <w:color w:val="auto"/>
        </w:rPr>
        <w:t>zile lucrătoare.</w:t>
      </w:r>
    </w:p>
    <w:p w14:paraId="573E4562" w14:textId="77777777" w:rsidR="00FE3E8B" w:rsidRPr="00295292" w:rsidRDefault="00FE3E8B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34EA8D85" w14:textId="0C47B712" w:rsidR="00BC7217" w:rsidRPr="00295292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bookmarkStart w:id="13" w:name="bookmark13"/>
      <w:r w:rsidRPr="00646606">
        <w:rPr>
          <w:rStyle w:val="Heading2Italic1"/>
          <w:rFonts w:eastAsia="Microsoft Sans Serif"/>
          <w:b/>
          <w:bCs/>
          <w:i w:val="0"/>
          <w:iCs w:val="0"/>
          <w:color w:val="auto"/>
          <w:sz w:val="24"/>
          <w:szCs w:val="24"/>
        </w:rPr>
        <w:t xml:space="preserve">Art. </w:t>
      </w:r>
      <w:r w:rsidR="00646606">
        <w:rPr>
          <w:rStyle w:val="Heading2Italic1"/>
          <w:rFonts w:eastAsia="Microsoft Sans Serif"/>
          <w:b/>
          <w:bCs/>
          <w:i w:val="0"/>
          <w:iCs w:val="0"/>
          <w:color w:val="auto"/>
          <w:sz w:val="24"/>
          <w:szCs w:val="24"/>
        </w:rPr>
        <w:t>10</w:t>
      </w:r>
      <w:r w:rsidRPr="00295292">
        <w:rPr>
          <w:rFonts w:ascii="Times New Roman" w:hAnsi="Times New Roman" w:cs="Times New Roman"/>
          <w:color w:val="auto"/>
          <w:lang w:val="en-US"/>
        </w:rPr>
        <w:t xml:space="preserve"> - </w:t>
      </w:r>
      <w:r w:rsidRPr="00295292">
        <w:rPr>
          <w:rFonts w:ascii="Times New Roman" w:hAnsi="Times New Roman" w:cs="Times New Roman"/>
          <w:color w:val="auto"/>
        </w:rPr>
        <w:t>Prezentarea documentelor justificative obligatorii</w:t>
      </w:r>
      <w:bookmarkEnd w:id="13"/>
    </w:p>
    <w:p w14:paraId="5ED82896" w14:textId="77777777" w:rsidR="008219E6" w:rsidRPr="00295292" w:rsidRDefault="008219E6" w:rsidP="00295292">
      <w:pPr>
        <w:pStyle w:val="Frspaiere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543FF49" w14:textId="5D9496A0" w:rsidR="00BC7217" w:rsidRPr="00295292" w:rsidRDefault="0029529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Style w:val="BodytextBold1"/>
          <w:rFonts w:eastAsia="Microsoft Sans Serif"/>
          <w:b w:val="0"/>
          <w:bCs w:val="0"/>
          <w:color w:val="auto"/>
          <w:sz w:val="24"/>
          <w:szCs w:val="24"/>
        </w:rPr>
        <w:t xml:space="preserve">(1) </w:t>
      </w:r>
      <w:r w:rsidR="00E505E2" w:rsidRPr="00295292">
        <w:rPr>
          <w:rStyle w:val="BodytextBold1"/>
          <w:rFonts w:eastAsia="Microsoft Sans Serif"/>
          <w:b w:val="0"/>
          <w:bCs w:val="0"/>
          <w:color w:val="auto"/>
          <w:sz w:val="24"/>
          <w:szCs w:val="24"/>
        </w:rPr>
        <w:t>Beneficiarul</w:t>
      </w:r>
      <w:r w:rsidR="00E505E2" w:rsidRPr="00295292">
        <w:rPr>
          <w:rFonts w:ascii="Times New Roman" w:hAnsi="Times New Roman" w:cs="Times New Roman"/>
          <w:color w:val="auto"/>
        </w:rPr>
        <w:t xml:space="preserve"> va transmite</w:t>
      </w:r>
      <w:r w:rsidR="008219E6" w:rsidRPr="00295292">
        <w:rPr>
          <w:rFonts w:ascii="Times New Roman" w:hAnsi="Times New Roman" w:cs="Times New Roman"/>
          <w:color w:val="auto"/>
        </w:rPr>
        <w:t xml:space="preserve"> finanțatorului dosarul de justificare întocmit potrivit prevederilor art. 9 din regulamentul de finanțare, </w:t>
      </w:r>
      <w:r w:rsidR="00E505E2" w:rsidRPr="00295292">
        <w:rPr>
          <w:rFonts w:ascii="Times New Roman" w:hAnsi="Times New Roman" w:cs="Times New Roman"/>
          <w:color w:val="auto"/>
        </w:rPr>
        <w:t xml:space="preserve">care va cuprinde </w:t>
      </w:r>
      <w:r w:rsidRPr="00295292">
        <w:rPr>
          <w:rFonts w:ascii="Times New Roman" w:hAnsi="Times New Roman" w:cs="Times New Roman"/>
          <w:color w:val="auto"/>
        </w:rPr>
        <w:t xml:space="preserve">și </w:t>
      </w:r>
      <w:r w:rsidR="00E505E2" w:rsidRPr="00295292">
        <w:rPr>
          <w:rFonts w:ascii="Times New Roman" w:hAnsi="Times New Roman" w:cs="Times New Roman"/>
          <w:color w:val="auto"/>
        </w:rPr>
        <w:t>următoarele documente:</w:t>
      </w:r>
    </w:p>
    <w:p w14:paraId="3C9B5021" w14:textId="117EF6ED" w:rsidR="00BC7217" w:rsidRPr="00295292" w:rsidRDefault="0029529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eastAsia="Times New Roman" w:hAnsi="Times New Roman" w:cs="Times New Roman"/>
          <w:color w:val="auto"/>
        </w:rPr>
        <w:t>-</w:t>
      </w:r>
      <w:r w:rsidRPr="00295292">
        <w:rPr>
          <w:rFonts w:ascii="Times New Roman" w:hAnsi="Times New Roman" w:cs="Times New Roman"/>
          <w:color w:val="auto"/>
        </w:rPr>
        <w:t xml:space="preserve"> c</w:t>
      </w:r>
      <w:r w:rsidR="00E505E2" w:rsidRPr="00295292">
        <w:rPr>
          <w:rFonts w:ascii="Times New Roman" w:hAnsi="Times New Roman" w:cs="Times New Roman"/>
          <w:color w:val="auto"/>
        </w:rPr>
        <w:t xml:space="preserve">opia extraselor de cont bancar prin care se face dovada primirii banilor sau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chitanţa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de înregistrare în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evidenţa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contabilă a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unităţii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de cult beneficiare a sprijinului financiar alocat;</w:t>
      </w:r>
    </w:p>
    <w:p w14:paraId="2D5DDE60" w14:textId="44D410F6" w:rsidR="00BC7217" w:rsidRPr="00295292" w:rsidRDefault="0029529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Style w:val="BodytextBold1"/>
          <w:rFonts w:eastAsia="Microsoft Sans Serif"/>
          <w:color w:val="auto"/>
          <w:sz w:val="24"/>
          <w:szCs w:val="24"/>
        </w:rPr>
        <w:t xml:space="preserve">- </w:t>
      </w:r>
      <w:r w:rsidRPr="00295292">
        <w:rPr>
          <w:rStyle w:val="BodytextBold1"/>
          <w:rFonts w:eastAsia="Microsoft Sans Serif"/>
          <w:b w:val="0"/>
          <w:bCs w:val="0"/>
          <w:color w:val="auto"/>
          <w:sz w:val="24"/>
          <w:szCs w:val="24"/>
        </w:rPr>
        <w:t>f</w:t>
      </w:r>
      <w:r w:rsidR="00E505E2" w:rsidRPr="00295292">
        <w:rPr>
          <w:rFonts w:ascii="Times New Roman" w:hAnsi="Times New Roman" w:cs="Times New Roman"/>
          <w:color w:val="auto"/>
        </w:rPr>
        <w:t xml:space="preserve">acturi fiscale,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însoţite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dispoziţii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de plată, ordine de plată,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chitanţe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, bonuri de casă, extrase privind viramente bancare, după caz; ordinele de plată vor fi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însoţite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de extrase de cont în care vor fi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evidenţiate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viramentele bancare;</w:t>
      </w:r>
    </w:p>
    <w:p w14:paraId="0528E14B" w14:textId="69D74BA2" w:rsidR="00BC7217" w:rsidRPr="00295292" w:rsidRDefault="0029529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Style w:val="BodytextBold1"/>
          <w:rFonts w:eastAsia="Microsoft Sans Serif"/>
          <w:color w:val="auto"/>
          <w:sz w:val="24"/>
          <w:szCs w:val="24"/>
        </w:rPr>
        <w:t xml:space="preserve">- </w:t>
      </w:r>
      <w:proofErr w:type="spellStart"/>
      <w:r w:rsidRPr="00295292">
        <w:rPr>
          <w:rStyle w:val="BodytextBold1"/>
          <w:rFonts w:eastAsia="Microsoft Sans Serif"/>
          <w:b w:val="0"/>
          <w:bCs w:val="0"/>
          <w:color w:val="auto"/>
          <w:sz w:val="24"/>
          <w:szCs w:val="24"/>
        </w:rPr>
        <w:t>s</w:t>
      </w:r>
      <w:r w:rsidR="00E505E2" w:rsidRPr="00295292">
        <w:rPr>
          <w:rFonts w:ascii="Times New Roman" w:hAnsi="Times New Roman" w:cs="Times New Roman"/>
          <w:color w:val="auto"/>
        </w:rPr>
        <w:t>ituaţii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de lucrări, contracte, acte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adiţionale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, anexe contract/contracte, note privind stadiul lucrărilor, vizate de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diriginţii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de specialitate, aferente facturilor; de asemenea, vor fi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ataşate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şi copii după devizele depuse la dosarul de solicitare a sprijinului financiar.</w:t>
      </w:r>
    </w:p>
    <w:p w14:paraId="3F53B45E" w14:textId="27DAA0E0" w:rsidR="00295292" w:rsidRPr="00295292" w:rsidRDefault="0029529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Style w:val="BodytextBold1"/>
          <w:rFonts w:eastAsia="Microsoft Sans Serif"/>
          <w:color w:val="auto"/>
          <w:sz w:val="24"/>
          <w:szCs w:val="24"/>
        </w:rPr>
        <w:t xml:space="preserve">- </w:t>
      </w:r>
      <w:r w:rsidRPr="00295292">
        <w:rPr>
          <w:rStyle w:val="BodytextBold1"/>
          <w:rFonts w:eastAsia="Microsoft Sans Serif"/>
          <w:b w:val="0"/>
          <w:bCs w:val="0"/>
          <w:color w:val="auto"/>
          <w:sz w:val="24"/>
          <w:szCs w:val="24"/>
        </w:rPr>
        <w:t>f</w:t>
      </w:r>
      <w:r w:rsidR="00E505E2" w:rsidRPr="00295292">
        <w:rPr>
          <w:rFonts w:ascii="Times New Roman" w:hAnsi="Times New Roman" w:cs="Times New Roman"/>
          <w:color w:val="auto"/>
        </w:rPr>
        <w:t xml:space="preserve">otografii care să ateste stadiul actual al lucrărilor, datate,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stamplilate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şi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semnate </w:t>
      </w:r>
      <w:r w:rsidRPr="00295292">
        <w:rPr>
          <w:rFonts w:ascii="Times New Roman" w:hAnsi="Times New Roman" w:cs="Times New Roman"/>
          <w:color w:val="auto"/>
        </w:rPr>
        <w:t>de reprezentantul beneficiarului</w:t>
      </w:r>
      <w:r w:rsidR="00E505E2" w:rsidRPr="00295292">
        <w:rPr>
          <w:rFonts w:ascii="Times New Roman" w:hAnsi="Times New Roman" w:cs="Times New Roman"/>
          <w:color w:val="auto"/>
        </w:rPr>
        <w:t>.</w:t>
      </w:r>
      <w:bookmarkStart w:id="14" w:name="bookmark14"/>
    </w:p>
    <w:p w14:paraId="5E866CCC" w14:textId="6816137F" w:rsidR="00295292" w:rsidRPr="00295292" w:rsidRDefault="0029529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  <w:lang w:val="en-US"/>
        </w:rPr>
        <w:t>(</w:t>
      </w:r>
      <w:r w:rsidR="00E505E2" w:rsidRPr="00295292">
        <w:rPr>
          <w:rFonts w:ascii="Times New Roman" w:hAnsi="Times New Roman" w:cs="Times New Roman"/>
          <w:color w:val="auto"/>
          <w:lang w:val="en-US"/>
        </w:rPr>
        <w:t>2</w:t>
      </w:r>
      <w:r w:rsidRPr="00295292">
        <w:rPr>
          <w:rFonts w:ascii="Times New Roman" w:hAnsi="Times New Roman" w:cs="Times New Roman"/>
          <w:color w:val="auto"/>
          <w:lang w:val="en-US"/>
        </w:rPr>
        <w:t>)</w:t>
      </w:r>
      <w:r w:rsidR="005A7F8C">
        <w:rPr>
          <w:rFonts w:ascii="Times New Roman" w:hAnsi="Times New Roman" w:cs="Times New Roman"/>
          <w:color w:val="auto"/>
          <w:lang w:val="en-US"/>
        </w:rPr>
        <w:t xml:space="preserve"> </w:t>
      </w:r>
      <w:r w:rsidR="00E505E2" w:rsidRPr="00295292">
        <w:rPr>
          <w:rFonts w:ascii="Times New Roman" w:hAnsi="Times New Roman" w:cs="Times New Roman"/>
          <w:color w:val="auto"/>
        </w:rPr>
        <w:t xml:space="preserve">Documentele justificative,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însoţite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de copia devizului de lucrări/ a devizului ofertă depus la dosarul de solicitare a sprijinului financiar, vor respecta următoarelor reguli:</w:t>
      </w:r>
      <w:bookmarkEnd w:id="14"/>
    </w:p>
    <w:p w14:paraId="0CFE8A42" w14:textId="66ADCC47" w:rsidR="00295292" w:rsidRPr="00295292" w:rsidRDefault="0029529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</w:rPr>
        <w:t xml:space="preserve">- </w:t>
      </w:r>
      <w:r w:rsidR="00E505E2" w:rsidRPr="00295292">
        <w:rPr>
          <w:rFonts w:ascii="Times New Roman" w:hAnsi="Times New Roman" w:cs="Times New Roman"/>
          <w:color w:val="auto"/>
        </w:rPr>
        <w:t xml:space="preserve">toate documentele justificative, prezentate în copii xerox, vor fi certificate prin aplicarea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ştampilei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, a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menţiunii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"</w:t>
      </w:r>
      <w:r w:rsidR="005A7F8C" w:rsidRPr="005A7F8C">
        <w:rPr>
          <w:rFonts w:ascii="Times New Roman" w:hAnsi="Times New Roman" w:cs="Times New Roman"/>
          <w:i/>
          <w:iCs/>
          <w:color w:val="auto"/>
        </w:rPr>
        <w:t>c</w:t>
      </w:r>
      <w:r w:rsidR="00E505E2" w:rsidRPr="005A7F8C">
        <w:rPr>
          <w:rFonts w:ascii="Times New Roman" w:hAnsi="Times New Roman" w:cs="Times New Roman"/>
          <w:i/>
          <w:iCs/>
          <w:color w:val="auto"/>
        </w:rPr>
        <w:t>onform cu originalul</w:t>
      </w:r>
      <w:r w:rsidR="00E505E2" w:rsidRPr="00295292">
        <w:rPr>
          <w:rFonts w:ascii="Times New Roman" w:hAnsi="Times New Roman" w:cs="Times New Roman"/>
          <w:color w:val="auto"/>
        </w:rPr>
        <w:t xml:space="preserve">"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şi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a semnăturii </w:t>
      </w:r>
      <w:r w:rsidRPr="00295292">
        <w:rPr>
          <w:rFonts w:ascii="Times New Roman" w:hAnsi="Times New Roman" w:cs="Times New Roman"/>
          <w:color w:val="auto"/>
        </w:rPr>
        <w:t>reprezentantul beneficiarului</w:t>
      </w:r>
      <w:r w:rsidR="00E505E2" w:rsidRPr="00295292">
        <w:rPr>
          <w:rFonts w:ascii="Times New Roman" w:hAnsi="Times New Roman" w:cs="Times New Roman"/>
          <w:color w:val="auto"/>
        </w:rPr>
        <w:t>;</w:t>
      </w:r>
    </w:p>
    <w:p w14:paraId="70FBEC00" w14:textId="77777777" w:rsidR="00295292" w:rsidRPr="00295292" w:rsidRDefault="0029529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</w:rPr>
        <w:lastRenderedPageBreak/>
        <w:t xml:space="preserve">- </w:t>
      </w:r>
      <w:r w:rsidR="00E505E2" w:rsidRPr="00295292">
        <w:rPr>
          <w:rFonts w:ascii="Times New Roman" w:hAnsi="Times New Roman" w:cs="Times New Roman"/>
          <w:color w:val="auto"/>
        </w:rPr>
        <w:t xml:space="preserve">în cazul în care se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achiziţionează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diverse materiale (de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construcţii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instalaţii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, electrice </w:t>
      </w:r>
      <w:r w:rsidR="00E505E2" w:rsidRPr="00295292">
        <w:rPr>
          <w:rFonts w:ascii="Times New Roman" w:hAnsi="Times New Roman" w:cs="Times New Roman"/>
          <w:color w:val="auto"/>
          <w:lang w:val="en-US"/>
        </w:rPr>
        <w:t xml:space="preserve">etc.)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şi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nu se detaliază aceste materiale pe factură sau pe bonul fiscal, se va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ataşa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lista cu materialele respective cumpărate cu </w:t>
      </w:r>
      <w:r w:rsidR="00E505E2" w:rsidRPr="00295292">
        <w:rPr>
          <w:rFonts w:ascii="Times New Roman" w:hAnsi="Times New Roman" w:cs="Times New Roman"/>
          <w:color w:val="auto"/>
          <w:lang w:val="en-US"/>
        </w:rPr>
        <w:t xml:space="preserve">nr. </w:t>
      </w:r>
      <w:r w:rsidR="00E505E2" w:rsidRPr="00295292">
        <w:rPr>
          <w:rFonts w:ascii="Times New Roman" w:hAnsi="Times New Roman" w:cs="Times New Roman"/>
          <w:color w:val="auto"/>
        </w:rPr>
        <w:t xml:space="preserve">de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bucăţi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şi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preţul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fiecăruia;</w:t>
      </w:r>
    </w:p>
    <w:p w14:paraId="5A7F4533" w14:textId="1302287D" w:rsidR="00BC7217" w:rsidRPr="00295292" w:rsidRDefault="0063184D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E505E2" w:rsidRPr="00295292">
        <w:rPr>
          <w:rFonts w:ascii="Times New Roman" w:hAnsi="Times New Roman" w:cs="Times New Roman"/>
          <w:color w:val="auto"/>
        </w:rPr>
        <w:t xml:space="preserve">nu se vor admite la justificare documente care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conţin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achiziţii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de materiale sau servicii, altele decât cele pentru </w:t>
      </w:r>
      <w:r w:rsidR="00E505E2" w:rsidRPr="00295292">
        <w:rPr>
          <w:rFonts w:ascii="Times New Roman" w:hAnsi="Times New Roman" w:cs="Times New Roman"/>
          <w:color w:val="auto"/>
          <w:lang w:val="en-US"/>
        </w:rPr>
        <w:t xml:space="preserve">care </w:t>
      </w:r>
      <w:r w:rsidR="00E505E2" w:rsidRPr="00295292">
        <w:rPr>
          <w:rFonts w:ascii="Times New Roman" w:hAnsi="Times New Roman" w:cs="Times New Roman"/>
          <w:color w:val="auto"/>
        </w:rPr>
        <w:t xml:space="preserve">a fost acordat sprijinul financiar, care nu sunt cuprinse în devizul înaintat pentru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obţinerea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sprijinului financiar;</w:t>
      </w:r>
    </w:p>
    <w:p w14:paraId="5F8E992E" w14:textId="6EB5EF74" w:rsidR="00BC7217" w:rsidRPr="00295292" w:rsidRDefault="0063184D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E505E2" w:rsidRPr="00295292">
        <w:rPr>
          <w:rFonts w:ascii="Times New Roman" w:hAnsi="Times New Roman" w:cs="Times New Roman"/>
          <w:color w:val="auto"/>
        </w:rPr>
        <w:t xml:space="preserve">documentele </w:t>
      </w:r>
      <w:r w:rsidR="00E505E2" w:rsidRPr="00295292">
        <w:rPr>
          <w:rFonts w:ascii="Times New Roman" w:hAnsi="Times New Roman" w:cs="Times New Roman"/>
          <w:color w:val="auto"/>
          <w:lang w:val="en-US"/>
        </w:rPr>
        <w:t xml:space="preserve">justificative </w:t>
      </w:r>
      <w:r w:rsidR="00E505E2" w:rsidRPr="00295292">
        <w:rPr>
          <w:rFonts w:ascii="Times New Roman" w:hAnsi="Times New Roman" w:cs="Times New Roman"/>
          <w:color w:val="auto"/>
        </w:rPr>
        <w:t xml:space="preserve">trebuie să fie lizibile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şi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să nu prezinte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ştersături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; </w:t>
      </w:r>
    </w:p>
    <w:p w14:paraId="7C9769E0" w14:textId="3CAE64D4" w:rsidR="00BC7217" w:rsidRPr="00295292" w:rsidRDefault="005A7F8C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chitanţele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care atestă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plăţi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trebuie să cuprindă în mod obligatoriu următoarele: scopul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plăţii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operaţiunea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pentru care se face plata, numărul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şi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data eliberării.</w:t>
      </w:r>
    </w:p>
    <w:p w14:paraId="57C5B35B" w14:textId="182AA92B" w:rsidR="00BC7217" w:rsidRPr="00295292" w:rsidRDefault="005A7F8C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E505E2" w:rsidRPr="00295292">
        <w:rPr>
          <w:rFonts w:ascii="Times New Roman" w:hAnsi="Times New Roman" w:cs="Times New Roman"/>
          <w:color w:val="auto"/>
        </w:rPr>
        <w:t xml:space="preserve">facturile de avans vor fi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insoţite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de facturi de regularizare a avansului </w:t>
      </w:r>
      <w:r w:rsidR="00E505E2" w:rsidRPr="00295292">
        <w:rPr>
          <w:rFonts w:ascii="Times New Roman" w:hAnsi="Times New Roman" w:cs="Times New Roman"/>
          <w:color w:val="auto"/>
          <w:lang w:val="en-US"/>
        </w:rPr>
        <w:t>.</w:t>
      </w:r>
    </w:p>
    <w:p w14:paraId="5A2D29F5" w14:textId="7DA96F0C" w:rsidR="005A7F8C" w:rsidRPr="00295292" w:rsidRDefault="005A7F8C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E505E2" w:rsidRPr="00295292">
        <w:rPr>
          <w:rFonts w:ascii="Times New Roman" w:hAnsi="Times New Roman" w:cs="Times New Roman"/>
          <w:color w:val="auto"/>
        </w:rPr>
        <w:t xml:space="preserve">actele justificative vor fi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însoţite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de fotografii care atestă stadiul lucrărilor executate la data justificării.</w:t>
      </w:r>
    </w:p>
    <w:p w14:paraId="4E7461C7" w14:textId="36E16AEC" w:rsidR="00BC7217" w:rsidRPr="00295292" w:rsidRDefault="005A7F8C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(3) </w:t>
      </w:r>
      <w:r w:rsidR="00E505E2" w:rsidRPr="00295292">
        <w:rPr>
          <w:rFonts w:ascii="Times New Roman" w:hAnsi="Times New Roman" w:cs="Times New Roman"/>
          <w:color w:val="auto"/>
        </w:rPr>
        <w:t>Nu se vor admite la justificare:</w:t>
      </w:r>
    </w:p>
    <w:p w14:paraId="61D7F3C5" w14:textId="3A5FE179" w:rsidR="00BC7217" w:rsidRPr="00295292" w:rsidRDefault="005A7F8C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E505E2" w:rsidRPr="00295292">
        <w:rPr>
          <w:rFonts w:ascii="Times New Roman" w:hAnsi="Times New Roman" w:cs="Times New Roman"/>
          <w:color w:val="auto"/>
        </w:rPr>
        <w:t xml:space="preserve">documente care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conţin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achiziţii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de materiale sau servicii, altele decât cele pentru care a fost acordat sprijinul financiar;</w:t>
      </w:r>
    </w:p>
    <w:p w14:paraId="34AFBCA9" w14:textId="0CA8C086" w:rsidR="00BC7217" w:rsidRPr="00295292" w:rsidRDefault="005A7F8C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E505E2" w:rsidRPr="00295292">
        <w:rPr>
          <w:rFonts w:ascii="Times New Roman" w:hAnsi="Times New Roman" w:cs="Times New Roman"/>
          <w:color w:val="auto"/>
        </w:rPr>
        <w:t>facturi emise sau plătite înainte de primirea sprijinului financiar</w:t>
      </w:r>
      <w:r w:rsidR="00E505E2" w:rsidRPr="00295292">
        <w:rPr>
          <w:rStyle w:val="Bodytext3NotItalic0"/>
          <w:rFonts w:eastAsia="Microsoft Sans Serif"/>
          <w:color w:val="auto"/>
          <w:sz w:val="24"/>
          <w:szCs w:val="24"/>
          <w:lang w:val="en-US"/>
        </w:rPr>
        <w:t>;</w:t>
      </w:r>
    </w:p>
    <w:p w14:paraId="050CD8F7" w14:textId="0D4C24AD" w:rsidR="005A7F8C" w:rsidRPr="00295292" w:rsidRDefault="005A7F8C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E505E2" w:rsidRPr="00295292">
        <w:rPr>
          <w:rFonts w:ascii="Times New Roman" w:hAnsi="Times New Roman" w:cs="Times New Roman"/>
          <w:color w:val="auto"/>
        </w:rPr>
        <w:t>documente transmise prin fax.</w:t>
      </w:r>
    </w:p>
    <w:p w14:paraId="4148DE32" w14:textId="1DF30E74" w:rsidR="00BC7217" w:rsidRDefault="005A7F8C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(4) V</w:t>
      </w:r>
      <w:r w:rsidR="00E505E2" w:rsidRPr="00295292">
        <w:rPr>
          <w:rFonts w:ascii="Times New Roman" w:hAnsi="Times New Roman" w:cs="Times New Roman"/>
          <w:color w:val="auto"/>
        </w:rPr>
        <w:t xml:space="preserve">erificarea actelor justificative se </w:t>
      </w:r>
      <w:r>
        <w:rPr>
          <w:rFonts w:ascii="Times New Roman" w:hAnsi="Times New Roman" w:cs="Times New Roman"/>
          <w:color w:val="auto"/>
        </w:rPr>
        <w:t>va efectua</w:t>
      </w:r>
      <w:r w:rsidR="00E505E2" w:rsidRPr="00295292">
        <w:rPr>
          <w:rFonts w:ascii="Times New Roman" w:hAnsi="Times New Roman" w:cs="Times New Roman"/>
          <w:color w:val="auto"/>
        </w:rPr>
        <w:t xml:space="preserve"> în termen de </w:t>
      </w:r>
      <w:r w:rsidR="00E505E2" w:rsidRPr="00295292">
        <w:rPr>
          <w:rFonts w:ascii="Times New Roman" w:hAnsi="Times New Roman" w:cs="Times New Roman"/>
          <w:color w:val="auto"/>
          <w:lang w:val="en-US"/>
        </w:rPr>
        <w:t xml:space="preserve">20 </w:t>
      </w:r>
      <w:r w:rsidR="00E505E2" w:rsidRPr="00295292">
        <w:rPr>
          <w:rFonts w:ascii="Times New Roman" w:hAnsi="Times New Roman" w:cs="Times New Roman"/>
          <w:color w:val="auto"/>
        </w:rPr>
        <w:t>zile de la primire.</w:t>
      </w:r>
    </w:p>
    <w:p w14:paraId="0E9B7A24" w14:textId="77777777" w:rsidR="005A7F8C" w:rsidRPr="00646606" w:rsidRDefault="005A7F8C" w:rsidP="00295292">
      <w:pPr>
        <w:pStyle w:val="Frspaiere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3810E0A" w14:textId="3646D3D4" w:rsidR="00BC7217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646606">
        <w:rPr>
          <w:rStyle w:val="Bodytext2Italic"/>
          <w:rFonts w:eastAsia="Microsoft Sans Serif"/>
          <w:b/>
          <w:bCs/>
          <w:i w:val="0"/>
          <w:iCs w:val="0"/>
          <w:color w:val="auto"/>
          <w:sz w:val="24"/>
          <w:szCs w:val="24"/>
        </w:rPr>
        <w:t>Art. 11</w:t>
      </w:r>
      <w:r w:rsidRPr="00295292">
        <w:rPr>
          <w:rFonts w:ascii="Times New Roman" w:hAnsi="Times New Roman" w:cs="Times New Roman"/>
          <w:color w:val="auto"/>
          <w:lang w:val="en-US"/>
        </w:rPr>
        <w:t xml:space="preserve"> </w:t>
      </w:r>
      <w:r w:rsidR="00646606">
        <w:rPr>
          <w:rFonts w:ascii="Times New Roman" w:hAnsi="Times New Roman" w:cs="Times New Roman"/>
          <w:color w:val="auto"/>
          <w:lang w:val="en-US"/>
        </w:rPr>
        <w:t>–</w:t>
      </w:r>
      <w:r w:rsidRPr="00295292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95292">
        <w:rPr>
          <w:rFonts w:ascii="Times New Roman" w:hAnsi="Times New Roman" w:cs="Times New Roman"/>
          <w:color w:val="auto"/>
        </w:rPr>
        <w:t>Monitorizarea</w:t>
      </w:r>
      <w:r w:rsidR="00646606">
        <w:rPr>
          <w:rFonts w:ascii="Times New Roman" w:hAnsi="Times New Roman" w:cs="Times New Roman"/>
          <w:color w:val="auto"/>
        </w:rPr>
        <w:t xml:space="preserve"> </w:t>
      </w:r>
    </w:p>
    <w:p w14:paraId="56393EE3" w14:textId="77777777" w:rsidR="00646606" w:rsidRPr="00295292" w:rsidRDefault="00646606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6110396E" w14:textId="292F5C0D" w:rsidR="0097496F" w:rsidRDefault="00646606" w:rsidP="00646606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646606">
        <w:rPr>
          <w:rFonts w:ascii="Times New Roman" w:hAnsi="Times New Roman" w:cs="Times New Roman"/>
          <w:color w:val="auto"/>
        </w:rPr>
        <w:t>(1</w:t>
      </w:r>
      <w:r>
        <w:rPr>
          <w:rFonts w:ascii="Times New Roman" w:hAnsi="Times New Roman" w:cs="Times New Roman"/>
          <w:color w:val="auto"/>
        </w:rPr>
        <w:t xml:space="preserve">) </w:t>
      </w:r>
      <w:r w:rsidR="0097496F">
        <w:rPr>
          <w:rFonts w:ascii="Times New Roman" w:hAnsi="Times New Roman" w:cs="Times New Roman"/>
          <w:color w:val="auto"/>
        </w:rPr>
        <w:t xml:space="preserve">Beneficiarul este obligat la </w:t>
      </w:r>
      <w:r w:rsidR="0097496F" w:rsidRPr="0097496F">
        <w:rPr>
          <w:rFonts w:ascii="Times New Roman" w:hAnsi="Times New Roman" w:cs="Times New Roman"/>
          <w:color w:val="auto"/>
        </w:rPr>
        <w:t>păstrarea documentelor care au stat la baza încheierii contractului pe o perioadă de minimum 5 ani de la data încetării raporturilor contractuale</w:t>
      </w:r>
    </w:p>
    <w:p w14:paraId="22F02596" w14:textId="141F99AE" w:rsidR="00646606" w:rsidRDefault="0097496F" w:rsidP="00646606">
      <w:pPr>
        <w:pStyle w:val="Frspaier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(2) </w:t>
      </w:r>
      <w:r w:rsidR="00E505E2" w:rsidRPr="00295292">
        <w:rPr>
          <w:rFonts w:ascii="Times New Roman" w:hAnsi="Times New Roman" w:cs="Times New Roman"/>
          <w:color w:val="auto"/>
        </w:rPr>
        <w:t xml:space="preserve">Pe toată durata contractului, precum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şi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pe o perioadă de </w:t>
      </w:r>
      <w:r w:rsidR="00E505E2" w:rsidRPr="00295292">
        <w:rPr>
          <w:rFonts w:ascii="Times New Roman" w:hAnsi="Times New Roman" w:cs="Times New Roman"/>
          <w:color w:val="auto"/>
          <w:lang w:val="en-US"/>
        </w:rPr>
        <w:t xml:space="preserve">5 </w:t>
      </w:r>
      <w:r w:rsidR="00E505E2" w:rsidRPr="00295292">
        <w:rPr>
          <w:rFonts w:ascii="Times New Roman" w:hAnsi="Times New Roman" w:cs="Times New Roman"/>
          <w:color w:val="auto"/>
        </w:rPr>
        <w:t>ani de la încetarea acestuia,</w:t>
      </w:r>
      <w:r w:rsidR="00E505E2" w:rsidRPr="005A7F8C">
        <w:rPr>
          <w:rStyle w:val="BodytextBold2"/>
          <w:rFonts w:eastAsia="Microsoft Sans Serif"/>
          <w:b w:val="0"/>
          <w:bCs w:val="0"/>
          <w:color w:val="auto"/>
          <w:sz w:val="24"/>
          <w:szCs w:val="24"/>
        </w:rPr>
        <w:t xml:space="preserve"> Beneficiarul</w:t>
      </w:r>
      <w:r w:rsidR="00E505E2" w:rsidRPr="00295292">
        <w:rPr>
          <w:rStyle w:val="BodytextBold2"/>
          <w:rFonts w:eastAsia="Microsoft Sans Serif"/>
          <w:color w:val="auto"/>
          <w:sz w:val="24"/>
          <w:szCs w:val="24"/>
        </w:rPr>
        <w:t xml:space="preserve"> </w:t>
      </w:r>
      <w:r w:rsidR="00E505E2" w:rsidRPr="00295292">
        <w:rPr>
          <w:rFonts w:ascii="Times New Roman" w:hAnsi="Times New Roman" w:cs="Times New Roman"/>
          <w:color w:val="auto"/>
        </w:rPr>
        <w:t xml:space="preserve">este obligat să permită, în orice moment, accesul neîngrădit al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reprezentanţilor</w:t>
      </w:r>
      <w:proofErr w:type="spellEnd"/>
      <w:r w:rsidR="00E505E2" w:rsidRPr="00295292">
        <w:rPr>
          <w:rStyle w:val="BodytextBold2"/>
          <w:rFonts w:eastAsia="Microsoft Sans Serif"/>
          <w:color w:val="auto"/>
          <w:sz w:val="24"/>
          <w:szCs w:val="24"/>
        </w:rPr>
        <w:t xml:space="preserve"> </w:t>
      </w:r>
      <w:r w:rsidR="005A7F8C">
        <w:rPr>
          <w:rStyle w:val="BodytextBold2"/>
          <w:rFonts w:eastAsia="Microsoft Sans Serif"/>
          <w:b w:val="0"/>
          <w:bCs w:val="0"/>
          <w:color w:val="auto"/>
          <w:sz w:val="24"/>
          <w:szCs w:val="24"/>
        </w:rPr>
        <w:t>F</w:t>
      </w:r>
      <w:r w:rsidR="005A7F8C" w:rsidRPr="005A7F8C">
        <w:rPr>
          <w:rStyle w:val="BodytextBold2"/>
          <w:rFonts w:eastAsia="Microsoft Sans Serif"/>
          <w:b w:val="0"/>
          <w:bCs w:val="0"/>
          <w:color w:val="auto"/>
          <w:sz w:val="24"/>
          <w:szCs w:val="24"/>
        </w:rPr>
        <w:t>inanțatorului</w:t>
      </w:r>
      <w:r w:rsidR="00E505E2" w:rsidRPr="00295292">
        <w:rPr>
          <w:rStyle w:val="BodytextBold2"/>
          <w:rFonts w:eastAsia="Microsoft Sans Serif"/>
          <w:color w:val="auto"/>
          <w:sz w:val="24"/>
          <w:szCs w:val="24"/>
        </w:rPr>
        <w:t xml:space="preserve"> </w:t>
      </w:r>
      <w:r w:rsidR="00E505E2" w:rsidRPr="00295292">
        <w:rPr>
          <w:rFonts w:ascii="Times New Roman" w:hAnsi="Times New Roman" w:cs="Times New Roman"/>
          <w:color w:val="auto"/>
        </w:rPr>
        <w:t xml:space="preserve">sau a altor organe de control abilitate prin lege, în scopul realizării controlului financiar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şi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auditului, pentru a controla registrele, documentele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şi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înregistrările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deţinute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de către</w:t>
      </w:r>
      <w:r w:rsidR="00E505E2" w:rsidRPr="00295292">
        <w:rPr>
          <w:rStyle w:val="BodytextBold2"/>
          <w:rFonts w:eastAsia="Microsoft Sans Serif"/>
          <w:color w:val="auto"/>
          <w:sz w:val="24"/>
          <w:szCs w:val="24"/>
        </w:rPr>
        <w:t xml:space="preserve"> </w:t>
      </w:r>
      <w:r w:rsidR="00E505E2" w:rsidRPr="00646606">
        <w:rPr>
          <w:rStyle w:val="BodytextBold2"/>
          <w:rFonts w:eastAsia="Microsoft Sans Serif"/>
          <w:b w:val="0"/>
          <w:bCs w:val="0"/>
          <w:color w:val="auto"/>
          <w:sz w:val="24"/>
          <w:szCs w:val="24"/>
        </w:rPr>
        <w:t>Beneficiar,</w:t>
      </w:r>
      <w:r w:rsidR="00E505E2" w:rsidRPr="00295292">
        <w:rPr>
          <w:rFonts w:ascii="Times New Roman" w:hAnsi="Times New Roman" w:cs="Times New Roman"/>
          <w:color w:val="auto"/>
        </w:rPr>
        <w:t xml:space="preserve"> pe baza cărora se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ţine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evidenţa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activităţilor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derulate în cadrul contractului, pentru verificarea conformării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faţă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de prevederile prezentului contract. </w:t>
      </w:r>
    </w:p>
    <w:p w14:paraId="1F50A7B4" w14:textId="1216C74D" w:rsidR="005A7F8C" w:rsidRDefault="00646606" w:rsidP="00646606">
      <w:pPr>
        <w:pStyle w:val="Frspaier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</w:t>
      </w:r>
      <w:r w:rsidR="0097496F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) </w:t>
      </w:r>
      <w:r w:rsidR="00E505E2" w:rsidRPr="00295292">
        <w:rPr>
          <w:rFonts w:ascii="Times New Roman" w:hAnsi="Times New Roman" w:cs="Times New Roman"/>
          <w:color w:val="auto"/>
        </w:rPr>
        <w:t>Controlul se efectuează la locul unde aceste documente sunt păstrate de către</w:t>
      </w:r>
      <w:r w:rsidR="00E505E2" w:rsidRPr="00295292">
        <w:rPr>
          <w:rStyle w:val="BodytextBold2"/>
          <w:rFonts w:eastAsia="Microsoft Sans Serif"/>
          <w:color w:val="auto"/>
          <w:sz w:val="24"/>
          <w:szCs w:val="24"/>
        </w:rPr>
        <w:t xml:space="preserve"> </w:t>
      </w:r>
      <w:r w:rsidR="00E505E2" w:rsidRPr="00646606">
        <w:rPr>
          <w:rStyle w:val="BodytextBold2"/>
          <w:rFonts w:eastAsia="Microsoft Sans Serif"/>
          <w:b w:val="0"/>
          <w:bCs w:val="0"/>
          <w:color w:val="auto"/>
          <w:sz w:val="24"/>
          <w:szCs w:val="24"/>
        </w:rPr>
        <w:t>Beneficiar</w:t>
      </w:r>
      <w:r w:rsidR="00E505E2" w:rsidRPr="00295292">
        <w:rPr>
          <w:rStyle w:val="BodytextBold2"/>
          <w:rFonts w:eastAsia="Microsoft Sans Serif"/>
          <w:color w:val="auto"/>
          <w:sz w:val="24"/>
          <w:szCs w:val="24"/>
        </w:rPr>
        <w:t>,</w:t>
      </w:r>
      <w:r w:rsidR="00E505E2" w:rsidRPr="00295292">
        <w:rPr>
          <w:rFonts w:ascii="Times New Roman" w:hAnsi="Times New Roman" w:cs="Times New Roman"/>
          <w:color w:val="auto"/>
        </w:rPr>
        <w:t xml:space="preserve"> iar acesta are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obligaţia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să prezinte orice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documentaţie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solicitată. </w:t>
      </w:r>
    </w:p>
    <w:p w14:paraId="2904625C" w14:textId="082F47D1" w:rsidR="00BC7217" w:rsidRPr="00295292" w:rsidRDefault="00646606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</w:t>
      </w:r>
      <w:r w:rsidR="0097496F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) </w:t>
      </w:r>
      <w:r w:rsidR="005A7F8C">
        <w:rPr>
          <w:rFonts w:ascii="Times New Roman" w:hAnsi="Times New Roman" w:cs="Times New Roman"/>
          <w:color w:val="auto"/>
        </w:rPr>
        <w:t>R</w:t>
      </w:r>
      <w:r w:rsidR="00E505E2" w:rsidRPr="00295292">
        <w:rPr>
          <w:rFonts w:ascii="Times New Roman" w:hAnsi="Times New Roman" w:cs="Times New Roman"/>
          <w:color w:val="auto"/>
        </w:rPr>
        <w:t xml:space="preserve">efuzul de a permite accesul acestor persoane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şi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de a coopera cu ace</w:t>
      </w:r>
      <w:r>
        <w:rPr>
          <w:rFonts w:ascii="Times New Roman" w:hAnsi="Times New Roman" w:cs="Times New Roman"/>
          <w:color w:val="auto"/>
        </w:rPr>
        <w:t>s</w:t>
      </w:r>
      <w:r w:rsidR="00E505E2" w:rsidRPr="00295292">
        <w:rPr>
          <w:rFonts w:ascii="Times New Roman" w:hAnsi="Times New Roman" w:cs="Times New Roman"/>
          <w:color w:val="auto"/>
        </w:rPr>
        <w:t>tea,</w:t>
      </w:r>
      <w:r w:rsidR="00E505E2" w:rsidRPr="00295292">
        <w:rPr>
          <w:rStyle w:val="BodytextBold2"/>
          <w:rFonts w:eastAsia="Microsoft Sans Serif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</w:rPr>
        <w:t>conduce la</w:t>
      </w:r>
      <w:r w:rsidR="00E505E2" w:rsidRPr="00295292">
        <w:rPr>
          <w:rFonts w:ascii="Times New Roman" w:hAnsi="Times New Roman" w:cs="Times New Roman"/>
          <w:color w:val="auto"/>
        </w:rPr>
        <w:t xml:space="preserve"> restituirea integrală a sumelor alocate.</w:t>
      </w:r>
    </w:p>
    <w:p w14:paraId="523ECF62" w14:textId="77777777" w:rsidR="005A7F8C" w:rsidRPr="00295292" w:rsidRDefault="005A7F8C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76C10502" w14:textId="77777777" w:rsidR="00BC7217" w:rsidRPr="00646606" w:rsidRDefault="00E505E2" w:rsidP="00646606">
      <w:pPr>
        <w:pStyle w:val="Frspaiere"/>
        <w:jc w:val="center"/>
        <w:rPr>
          <w:rFonts w:ascii="Times New Roman" w:hAnsi="Times New Roman" w:cs="Times New Roman"/>
          <w:b/>
          <w:bCs/>
          <w:color w:val="auto"/>
        </w:rPr>
      </w:pPr>
      <w:r w:rsidRPr="00646606">
        <w:rPr>
          <w:rStyle w:val="Bodytext21"/>
          <w:rFonts w:eastAsia="Microsoft Sans Serif"/>
          <w:b/>
          <w:bCs/>
          <w:color w:val="auto"/>
          <w:sz w:val="24"/>
          <w:szCs w:val="24"/>
          <w:u w:val="none"/>
        </w:rPr>
        <w:t xml:space="preserve">CAPITOLUL VII </w:t>
      </w:r>
      <w:r w:rsidRPr="00646606">
        <w:rPr>
          <w:rStyle w:val="Bodytext21"/>
          <w:rFonts w:eastAsia="Microsoft Sans Serif"/>
          <w:b/>
          <w:bCs/>
          <w:color w:val="auto"/>
          <w:sz w:val="24"/>
          <w:szCs w:val="24"/>
          <w:u w:val="none"/>
          <w:lang w:val="en-US"/>
        </w:rPr>
        <w:t xml:space="preserve">- </w:t>
      </w:r>
      <w:r w:rsidRPr="00646606">
        <w:rPr>
          <w:rStyle w:val="Bodytext21"/>
          <w:rFonts w:eastAsia="Microsoft Sans Serif"/>
          <w:b/>
          <w:bCs/>
          <w:color w:val="auto"/>
          <w:sz w:val="24"/>
          <w:szCs w:val="24"/>
          <w:u w:val="none"/>
        </w:rPr>
        <w:t>Răspundere contractuală</w:t>
      </w:r>
    </w:p>
    <w:p w14:paraId="45143365" w14:textId="36FADEB5" w:rsidR="007654D7" w:rsidRPr="00646606" w:rsidRDefault="007654D7" w:rsidP="00646606">
      <w:pPr>
        <w:pStyle w:val="Frspaiere"/>
        <w:jc w:val="center"/>
        <w:rPr>
          <w:rStyle w:val="BodytextBoldItalic0"/>
          <w:rFonts w:eastAsia="Microsoft Sans Serif"/>
          <w:color w:val="auto"/>
          <w:sz w:val="24"/>
          <w:szCs w:val="24"/>
          <w:lang w:val="en-US"/>
        </w:rPr>
      </w:pPr>
    </w:p>
    <w:p w14:paraId="68F12786" w14:textId="77777777" w:rsidR="0097496F" w:rsidRDefault="0097496F" w:rsidP="00A9741D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67956F8A" w14:textId="7969762D" w:rsidR="0097496F" w:rsidRDefault="0097496F" w:rsidP="00A9741D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A9741D">
        <w:rPr>
          <w:rFonts w:ascii="Times New Roman" w:hAnsi="Times New Roman" w:cs="Times New Roman"/>
          <w:b/>
          <w:bCs/>
          <w:color w:val="auto"/>
        </w:rPr>
        <w:t>Art.1</w:t>
      </w:r>
      <w:r w:rsidRPr="00A9741D">
        <w:rPr>
          <w:rFonts w:ascii="Times New Roman" w:hAnsi="Times New Roman" w:cs="Times New Roman"/>
          <w:b/>
          <w:bCs/>
          <w:color w:val="auto"/>
        </w:rPr>
        <w:t>2</w:t>
      </w:r>
      <w:r w:rsidRPr="0097496F">
        <w:rPr>
          <w:rFonts w:ascii="Times New Roman" w:hAnsi="Times New Roman" w:cs="Times New Roman"/>
          <w:color w:val="auto"/>
        </w:rPr>
        <w:t xml:space="preserve"> - </w:t>
      </w:r>
      <w:r w:rsidR="00A9741D">
        <w:rPr>
          <w:rFonts w:ascii="Times New Roman" w:hAnsi="Times New Roman" w:cs="Times New Roman"/>
          <w:color w:val="auto"/>
        </w:rPr>
        <w:t>R</w:t>
      </w:r>
      <w:r w:rsidRPr="0097496F">
        <w:rPr>
          <w:rFonts w:ascii="Times New Roman" w:hAnsi="Times New Roman" w:cs="Times New Roman"/>
          <w:color w:val="auto"/>
        </w:rPr>
        <w:t>ăspunder</w:t>
      </w:r>
      <w:r w:rsidR="00A9741D">
        <w:rPr>
          <w:rFonts w:ascii="Times New Roman" w:hAnsi="Times New Roman" w:cs="Times New Roman"/>
          <w:color w:val="auto"/>
        </w:rPr>
        <w:t>ea</w:t>
      </w:r>
      <w:r w:rsidRPr="0097496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Beneficiarului </w:t>
      </w:r>
    </w:p>
    <w:p w14:paraId="3CCF6B46" w14:textId="77777777" w:rsidR="0097496F" w:rsidRDefault="0097496F" w:rsidP="00A9741D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56F37782" w14:textId="5B2F2284" w:rsidR="00A9741D" w:rsidRPr="00A9741D" w:rsidRDefault="008219E6" w:rsidP="00A9741D">
      <w:pPr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</w:rPr>
        <w:t>(1)</w:t>
      </w:r>
      <w:r w:rsidR="00A9741D" w:rsidRPr="00A9741D">
        <w:t xml:space="preserve"> </w:t>
      </w:r>
      <w:r w:rsidR="00A9741D" w:rsidRPr="00A9741D">
        <w:rPr>
          <w:rFonts w:ascii="Times New Roman" w:hAnsi="Times New Roman" w:cs="Times New Roman"/>
          <w:color w:val="auto"/>
        </w:rPr>
        <w:t xml:space="preserve">Beneficiarul răspunde pentru realizarea </w:t>
      </w:r>
      <w:proofErr w:type="spellStart"/>
      <w:r w:rsidR="00A9741D" w:rsidRPr="00A9741D">
        <w:rPr>
          <w:rFonts w:ascii="Times New Roman" w:hAnsi="Times New Roman" w:cs="Times New Roman"/>
          <w:color w:val="auto"/>
        </w:rPr>
        <w:t>obligaţiilor</w:t>
      </w:r>
      <w:proofErr w:type="spellEnd"/>
      <w:r w:rsidR="00A9741D" w:rsidRPr="00A9741D">
        <w:rPr>
          <w:rFonts w:ascii="Times New Roman" w:hAnsi="Times New Roman" w:cs="Times New Roman"/>
          <w:color w:val="auto"/>
        </w:rPr>
        <w:t xml:space="preserve"> contractuale </w:t>
      </w:r>
      <w:proofErr w:type="spellStart"/>
      <w:r w:rsidR="00A9741D" w:rsidRPr="00A9741D">
        <w:rPr>
          <w:rFonts w:ascii="Times New Roman" w:hAnsi="Times New Roman" w:cs="Times New Roman"/>
          <w:color w:val="auto"/>
        </w:rPr>
        <w:t>şi</w:t>
      </w:r>
      <w:proofErr w:type="spellEnd"/>
      <w:r w:rsidR="00A9741D" w:rsidRPr="00A9741D">
        <w:rPr>
          <w:rFonts w:ascii="Times New Roman" w:hAnsi="Times New Roman" w:cs="Times New Roman"/>
          <w:color w:val="auto"/>
        </w:rPr>
        <w:t xml:space="preserve"> suportă pagubele cauzate</w:t>
      </w:r>
      <w:r w:rsidR="00A9741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9741D" w:rsidRPr="00A9741D">
        <w:rPr>
          <w:rFonts w:ascii="Times New Roman" w:hAnsi="Times New Roman" w:cs="Times New Roman"/>
          <w:color w:val="auto"/>
        </w:rPr>
        <w:t>Finanţatorului</w:t>
      </w:r>
      <w:proofErr w:type="spellEnd"/>
      <w:r w:rsidR="00A9741D" w:rsidRPr="00A9741D">
        <w:rPr>
          <w:rFonts w:ascii="Times New Roman" w:hAnsi="Times New Roman" w:cs="Times New Roman"/>
          <w:color w:val="auto"/>
        </w:rPr>
        <w:t xml:space="preserve">, ca urmare a oricăror </w:t>
      </w:r>
      <w:proofErr w:type="spellStart"/>
      <w:r w:rsidR="00A9741D" w:rsidRPr="00A9741D">
        <w:rPr>
          <w:rFonts w:ascii="Times New Roman" w:hAnsi="Times New Roman" w:cs="Times New Roman"/>
          <w:color w:val="auto"/>
        </w:rPr>
        <w:t>acţiuni</w:t>
      </w:r>
      <w:proofErr w:type="spellEnd"/>
      <w:r w:rsidR="00A9741D" w:rsidRPr="00A9741D">
        <w:rPr>
          <w:rFonts w:ascii="Times New Roman" w:hAnsi="Times New Roman" w:cs="Times New Roman"/>
          <w:color w:val="auto"/>
        </w:rPr>
        <w:t xml:space="preserve"> sau omisiuni legate de realizarea contractului </w:t>
      </w:r>
      <w:proofErr w:type="spellStart"/>
      <w:r w:rsidR="00A9741D" w:rsidRPr="00A9741D">
        <w:rPr>
          <w:rFonts w:ascii="Times New Roman" w:hAnsi="Times New Roman" w:cs="Times New Roman"/>
          <w:color w:val="auto"/>
        </w:rPr>
        <w:t>şi</w:t>
      </w:r>
      <w:proofErr w:type="spellEnd"/>
      <w:r w:rsidR="00A9741D" w:rsidRPr="00A9741D">
        <w:rPr>
          <w:rFonts w:ascii="Times New Roman" w:hAnsi="Times New Roman" w:cs="Times New Roman"/>
          <w:color w:val="auto"/>
        </w:rPr>
        <w:t xml:space="preserve"> care îi sunt imputabile.</w:t>
      </w:r>
    </w:p>
    <w:p w14:paraId="3A693E2A" w14:textId="73871FCF" w:rsidR="008219E6" w:rsidRPr="00295292" w:rsidRDefault="00A9741D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(2) </w:t>
      </w:r>
      <w:r w:rsidR="008219E6" w:rsidRPr="00295292">
        <w:rPr>
          <w:rFonts w:ascii="Times New Roman" w:hAnsi="Times New Roman" w:cs="Times New Roman"/>
          <w:color w:val="auto"/>
        </w:rPr>
        <w:t xml:space="preserve">Atunci când </w:t>
      </w:r>
      <w:proofErr w:type="spellStart"/>
      <w:r w:rsidR="000344A4">
        <w:rPr>
          <w:rFonts w:ascii="Times New Roman" w:hAnsi="Times New Roman" w:cs="Times New Roman"/>
          <w:color w:val="auto"/>
        </w:rPr>
        <w:t>F</w:t>
      </w:r>
      <w:r w:rsidR="008219E6" w:rsidRPr="00295292">
        <w:rPr>
          <w:rFonts w:ascii="Times New Roman" w:hAnsi="Times New Roman" w:cs="Times New Roman"/>
          <w:color w:val="auto"/>
        </w:rPr>
        <w:t>inanţatorul</w:t>
      </w:r>
      <w:proofErr w:type="spellEnd"/>
      <w:r w:rsidR="008219E6" w:rsidRPr="00295292">
        <w:rPr>
          <w:rFonts w:ascii="Times New Roman" w:hAnsi="Times New Roman" w:cs="Times New Roman"/>
          <w:color w:val="auto"/>
        </w:rPr>
        <w:t xml:space="preserve"> constată, ca urmare a verificărilor efectuate </w:t>
      </w:r>
      <w:proofErr w:type="spellStart"/>
      <w:r w:rsidR="008219E6" w:rsidRPr="00295292">
        <w:rPr>
          <w:rFonts w:ascii="Times New Roman" w:hAnsi="Times New Roman" w:cs="Times New Roman"/>
          <w:color w:val="auto"/>
        </w:rPr>
        <w:t>şi</w:t>
      </w:r>
      <w:proofErr w:type="spellEnd"/>
      <w:r w:rsidR="008219E6" w:rsidRPr="00295292">
        <w:rPr>
          <w:rFonts w:ascii="Times New Roman" w:hAnsi="Times New Roman" w:cs="Times New Roman"/>
          <w:color w:val="auto"/>
        </w:rPr>
        <w:t xml:space="preserve"> a proceselor verbale de </w:t>
      </w:r>
      <w:proofErr w:type="spellStart"/>
      <w:r w:rsidR="008219E6" w:rsidRPr="00295292">
        <w:rPr>
          <w:rFonts w:ascii="Times New Roman" w:hAnsi="Times New Roman" w:cs="Times New Roman"/>
          <w:color w:val="auto"/>
        </w:rPr>
        <w:t>recepţie</w:t>
      </w:r>
      <w:proofErr w:type="spellEnd"/>
      <w:r w:rsidR="008219E6" w:rsidRPr="00295292">
        <w:rPr>
          <w:rFonts w:ascii="Times New Roman" w:hAnsi="Times New Roman" w:cs="Times New Roman"/>
          <w:color w:val="auto"/>
        </w:rPr>
        <w:t xml:space="preserve"> depuse, că Beneficiarul a folosit fondurile </w:t>
      </w:r>
      <w:proofErr w:type="spellStart"/>
      <w:r w:rsidR="008219E6" w:rsidRPr="00295292">
        <w:rPr>
          <w:rFonts w:ascii="Times New Roman" w:hAnsi="Times New Roman" w:cs="Times New Roman"/>
          <w:color w:val="auto"/>
        </w:rPr>
        <w:t>şi</w:t>
      </w:r>
      <w:proofErr w:type="spellEnd"/>
      <w:r w:rsidR="008219E6" w:rsidRPr="00295292">
        <w:rPr>
          <w:rFonts w:ascii="Times New Roman" w:hAnsi="Times New Roman" w:cs="Times New Roman"/>
          <w:color w:val="auto"/>
        </w:rPr>
        <w:t xml:space="preserve">/sau bunurile </w:t>
      </w:r>
      <w:proofErr w:type="spellStart"/>
      <w:r w:rsidR="008219E6" w:rsidRPr="00295292">
        <w:rPr>
          <w:rFonts w:ascii="Times New Roman" w:hAnsi="Times New Roman" w:cs="Times New Roman"/>
          <w:color w:val="auto"/>
        </w:rPr>
        <w:t>achiziţionate</w:t>
      </w:r>
      <w:proofErr w:type="spellEnd"/>
      <w:r w:rsidR="008219E6" w:rsidRPr="00295292">
        <w:rPr>
          <w:rFonts w:ascii="Times New Roman" w:hAnsi="Times New Roman" w:cs="Times New Roman"/>
          <w:color w:val="auto"/>
        </w:rPr>
        <w:t xml:space="preserve"> pentru derularea contractului, într-o manieră neconformă cu clauzele contractuale sau Regulamentul de finanțare sau că nu justifică utilizarea sumelor, </w:t>
      </w:r>
      <w:r w:rsidR="002D7E58">
        <w:rPr>
          <w:rFonts w:ascii="Times New Roman" w:hAnsi="Times New Roman" w:cs="Times New Roman"/>
          <w:color w:val="auto"/>
        </w:rPr>
        <w:t>F</w:t>
      </w:r>
      <w:r w:rsidR="008219E6" w:rsidRPr="00295292">
        <w:rPr>
          <w:rFonts w:ascii="Times New Roman" w:hAnsi="Times New Roman" w:cs="Times New Roman"/>
          <w:color w:val="auto"/>
        </w:rPr>
        <w:t>inanțatorul poate  solicita restituirea acestora.</w:t>
      </w:r>
    </w:p>
    <w:p w14:paraId="2A926461" w14:textId="15F22588" w:rsidR="008219E6" w:rsidRPr="00295292" w:rsidRDefault="008219E6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</w:rPr>
        <w:t>(</w:t>
      </w:r>
      <w:r w:rsidR="00D2699F">
        <w:rPr>
          <w:rFonts w:ascii="Times New Roman" w:hAnsi="Times New Roman" w:cs="Times New Roman"/>
          <w:color w:val="auto"/>
        </w:rPr>
        <w:t>3</w:t>
      </w:r>
      <w:r w:rsidRPr="00295292">
        <w:rPr>
          <w:rFonts w:ascii="Times New Roman" w:hAnsi="Times New Roman" w:cs="Times New Roman"/>
          <w:color w:val="auto"/>
        </w:rPr>
        <w:t>)</w:t>
      </w:r>
      <w:r w:rsidR="00A9741D">
        <w:rPr>
          <w:rFonts w:ascii="Times New Roman" w:hAnsi="Times New Roman" w:cs="Times New Roman"/>
          <w:color w:val="auto"/>
        </w:rPr>
        <w:t xml:space="preserve"> </w:t>
      </w:r>
      <w:r w:rsidRPr="00295292">
        <w:rPr>
          <w:rFonts w:ascii="Times New Roman" w:hAnsi="Times New Roman" w:cs="Times New Roman"/>
          <w:color w:val="auto"/>
        </w:rPr>
        <w:t xml:space="preserve">Beneficiarul are </w:t>
      </w:r>
      <w:proofErr w:type="spellStart"/>
      <w:r w:rsidRPr="00295292">
        <w:rPr>
          <w:rFonts w:ascii="Times New Roman" w:hAnsi="Times New Roman" w:cs="Times New Roman"/>
          <w:color w:val="auto"/>
        </w:rPr>
        <w:t>obligaţia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de a restitui în termen de 5 zile lucrătoare de la primirea solicitării scrise, sumele </w:t>
      </w:r>
      <w:proofErr w:type="spellStart"/>
      <w:r w:rsidRPr="00295292">
        <w:rPr>
          <w:rFonts w:ascii="Times New Roman" w:hAnsi="Times New Roman" w:cs="Times New Roman"/>
          <w:color w:val="auto"/>
        </w:rPr>
        <w:t>întrebuinţate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în alte scopuri decât lucrările prevăzute în cererea de </w:t>
      </w:r>
      <w:proofErr w:type="spellStart"/>
      <w:r w:rsidRPr="00295292">
        <w:rPr>
          <w:rFonts w:ascii="Times New Roman" w:hAnsi="Times New Roman" w:cs="Times New Roman"/>
          <w:color w:val="auto"/>
        </w:rPr>
        <w:t>finanţare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în termenul de derulare stabilit prin prezentul contract </w:t>
      </w:r>
      <w:proofErr w:type="spellStart"/>
      <w:r w:rsidRPr="00295292">
        <w:rPr>
          <w:rFonts w:ascii="Times New Roman" w:hAnsi="Times New Roman" w:cs="Times New Roman"/>
          <w:color w:val="auto"/>
        </w:rPr>
        <w:t>şi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cele a căror </w:t>
      </w:r>
      <w:proofErr w:type="spellStart"/>
      <w:r w:rsidRPr="00295292">
        <w:rPr>
          <w:rFonts w:ascii="Times New Roman" w:hAnsi="Times New Roman" w:cs="Times New Roman"/>
          <w:color w:val="auto"/>
        </w:rPr>
        <w:t>întrebuinţare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nu este dovedită conform prevederilor </w:t>
      </w:r>
      <w:r w:rsidR="00A9741D">
        <w:rPr>
          <w:rFonts w:ascii="Times New Roman" w:hAnsi="Times New Roman" w:cs="Times New Roman"/>
          <w:color w:val="auto"/>
        </w:rPr>
        <w:t>Regulamentului de finanțare sau prezentului contract</w:t>
      </w:r>
      <w:r w:rsidRPr="00295292">
        <w:rPr>
          <w:rFonts w:ascii="Times New Roman" w:hAnsi="Times New Roman" w:cs="Times New Roman"/>
          <w:color w:val="auto"/>
        </w:rPr>
        <w:t>.</w:t>
      </w:r>
    </w:p>
    <w:p w14:paraId="681BF74E" w14:textId="20B5788C" w:rsidR="007654D7" w:rsidRPr="00295292" w:rsidRDefault="00D2699F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(4) Ner</w:t>
      </w:r>
      <w:r w:rsidR="007654D7" w:rsidRPr="00295292">
        <w:rPr>
          <w:rFonts w:ascii="Times New Roman" w:hAnsi="Times New Roman" w:cs="Times New Roman"/>
          <w:color w:val="auto"/>
        </w:rPr>
        <w:t xml:space="preserve">estituirea sumelor rămase nejustificate </w:t>
      </w:r>
      <w:r>
        <w:rPr>
          <w:rFonts w:ascii="Times New Roman" w:hAnsi="Times New Roman" w:cs="Times New Roman"/>
          <w:color w:val="auto"/>
        </w:rPr>
        <w:t>după termenul</w:t>
      </w:r>
      <w:r w:rsidR="007654D7" w:rsidRPr="00295292">
        <w:rPr>
          <w:rFonts w:ascii="Times New Roman" w:hAnsi="Times New Roman" w:cs="Times New Roman"/>
          <w:color w:val="auto"/>
        </w:rPr>
        <w:t xml:space="preserve"> maximum </w:t>
      </w:r>
      <w:r w:rsidR="007654D7" w:rsidRPr="00295292">
        <w:rPr>
          <w:rFonts w:ascii="Times New Roman" w:hAnsi="Times New Roman" w:cs="Times New Roman"/>
          <w:color w:val="auto"/>
          <w:lang w:val="en-US"/>
        </w:rPr>
        <w:t xml:space="preserve">30 </w:t>
      </w:r>
      <w:r w:rsidR="007654D7" w:rsidRPr="00295292">
        <w:rPr>
          <w:rFonts w:ascii="Times New Roman" w:hAnsi="Times New Roman" w:cs="Times New Roman"/>
          <w:color w:val="auto"/>
        </w:rPr>
        <w:t>de zile de la expirarea termenului de justificare</w:t>
      </w:r>
      <w:r>
        <w:rPr>
          <w:rFonts w:ascii="Times New Roman" w:hAnsi="Times New Roman" w:cs="Times New Roman"/>
          <w:color w:val="auto"/>
        </w:rPr>
        <w:t>, conduce la</w:t>
      </w:r>
      <w:r w:rsidR="007654D7" w:rsidRPr="00295292">
        <w:rPr>
          <w:rFonts w:ascii="Times New Roman" w:hAnsi="Times New Roman" w:cs="Times New Roman"/>
          <w:color w:val="auto"/>
        </w:rPr>
        <w:t xml:space="preserve"> aplica</w:t>
      </w:r>
      <w:r>
        <w:rPr>
          <w:rFonts w:ascii="Times New Roman" w:hAnsi="Times New Roman" w:cs="Times New Roman"/>
          <w:color w:val="auto"/>
        </w:rPr>
        <w:t>rea de</w:t>
      </w:r>
      <w:r w:rsidR="007654D7" w:rsidRPr="00295292">
        <w:rPr>
          <w:rFonts w:ascii="Times New Roman" w:hAnsi="Times New Roman" w:cs="Times New Roman"/>
          <w:color w:val="auto"/>
        </w:rPr>
        <w:t xml:space="preserve"> majorări de întârziere conform Legii </w:t>
      </w:r>
      <w:r w:rsidR="007654D7" w:rsidRPr="00295292">
        <w:rPr>
          <w:rFonts w:ascii="Times New Roman" w:hAnsi="Times New Roman" w:cs="Times New Roman"/>
          <w:color w:val="auto"/>
          <w:lang w:val="en-US"/>
        </w:rPr>
        <w:t xml:space="preserve">207/2015, </w:t>
      </w:r>
      <w:r w:rsidR="007654D7" w:rsidRPr="00295292">
        <w:rPr>
          <w:rFonts w:ascii="Times New Roman" w:hAnsi="Times New Roman" w:cs="Times New Roman"/>
          <w:color w:val="auto"/>
        </w:rPr>
        <w:t xml:space="preserve">Codul de procedură Fiscală, art.183, alin.2, în procent de </w:t>
      </w:r>
      <w:r w:rsidR="007654D7" w:rsidRPr="00295292">
        <w:rPr>
          <w:rFonts w:ascii="Times New Roman" w:hAnsi="Times New Roman" w:cs="Times New Roman"/>
          <w:color w:val="auto"/>
          <w:lang w:val="en-US"/>
        </w:rPr>
        <w:t xml:space="preserve">1% </w:t>
      </w:r>
      <w:r w:rsidR="007654D7" w:rsidRPr="00295292">
        <w:rPr>
          <w:rFonts w:ascii="Times New Roman" w:hAnsi="Times New Roman" w:cs="Times New Roman"/>
          <w:color w:val="auto"/>
        </w:rPr>
        <w:t xml:space="preserve">calculate pentru fiecare lună, începând cu ziua imediat următoare termenului de </w:t>
      </w:r>
      <w:proofErr w:type="spellStart"/>
      <w:r w:rsidR="007654D7" w:rsidRPr="00295292">
        <w:rPr>
          <w:rFonts w:ascii="Times New Roman" w:hAnsi="Times New Roman" w:cs="Times New Roman"/>
          <w:color w:val="auto"/>
        </w:rPr>
        <w:t>scadenţă</w:t>
      </w:r>
      <w:proofErr w:type="spellEnd"/>
      <w:r w:rsidR="007654D7"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654D7" w:rsidRPr="00295292">
        <w:rPr>
          <w:rFonts w:ascii="Times New Roman" w:hAnsi="Times New Roman" w:cs="Times New Roman"/>
          <w:color w:val="auto"/>
        </w:rPr>
        <w:t>şi</w:t>
      </w:r>
      <w:proofErr w:type="spellEnd"/>
      <w:r w:rsidR="007654D7" w:rsidRPr="00295292">
        <w:rPr>
          <w:rFonts w:ascii="Times New Roman" w:hAnsi="Times New Roman" w:cs="Times New Roman"/>
          <w:color w:val="auto"/>
        </w:rPr>
        <w:t xml:space="preserve"> până la data stingerii sumei datorate</w:t>
      </w:r>
      <w:r>
        <w:rPr>
          <w:rFonts w:ascii="Times New Roman" w:hAnsi="Times New Roman" w:cs="Times New Roman"/>
          <w:color w:val="auto"/>
        </w:rPr>
        <w:t>.</w:t>
      </w:r>
    </w:p>
    <w:p w14:paraId="513E8FB5" w14:textId="77777777" w:rsidR="007654D7" w:rsidRPr="00295292" w:rsidRDefault="007654D7" w:rsidP="00295292">
      <w:pPr>
        <w:pStyle w:val="Frspaiere"/>
        <w:jc w:val="both"/>
        <w:rPr>
          <w:rStyle w:val="BodytextBoldItalic0"/>
          <w:rFonts w:eastAsia="Microsoft Sans Serif"/>
          <w:color w:val="auto"/>
          <w:sz w:val="24"/>
          <w:szCs w:val="24"/>
          <w:lang w:val="en-US"/>
        </w:rPr>
      </w:pPr>
    </w:p>
    <w:p w14:paraId="503C5E4F" w14:textId="77777777" w:rsidR="007654D7" w:rsidRPr="00295292" w:rsidRDefault="007654D7" w:rsidP="00295292">
      <w:pPr>
        <w:pStyle w:val="Frspaiere"/>
        <w:jc w:val="both"/>
        <w:rPr>
          <w:rStyle w:val="BodytextBoldItalic0"/>
          <w:rFonts w:eastAsia="Microsoft Sans Serif"/>
          <w:color w:val="auto"/>
          <w:sz w:val="24"/>
          <w:szCs w:val="24"/>
          <w:lang w:val="en-US"/>
        </w:rPr>
      </w:pPr>
    </w:p>
    <w:p w14:paraId="79DCBC0C" w14:textId="77777777" w:rsidR="002D7E58" w:rsidRDefault="002D7E58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3869FC45" w14:textId="77777777" w:rsidR="00646606" w:rsidRPr="00295292" w:rsidRDefault="00646606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6F63FFF4" w14:textId="7215C4FF" w:rsidR="00646606" w:rsidRDefault="00E505E2" w:rsidP="00295292">
      <w:pPr>
        <w:pStyle w:val="Frspaiere"/>
        <w:jc w:val="both"/>
        <w:rPr>
          <w:rStyle w:val="BodytextBold2"/>
          <w:rFonts w:eastAsia="Microsoft Sans Serif"/>
          <w:color w:val="auto"/>
          <w:sz w:val="24"/>
          <w:szCs w:val="24"/>
        </w:rPr>
      </w:pPr>
      <w:r w:rsidRPr="00A9741D">
        <w:rPr>
          <w:rStyle w:val="BodytextBoldItalic0"/>
          <w:rFonts w:eastAsia="Microsoft Sans Serif"/>
          <w:i w:val="0"/>
          <w:iCs w:val="0"/>
          <w:color w:val="auto"/>
          <w:sz w:val="24"/>
          <w:szCs w:val="24"/>
        </w:rPr>
        <w:t>Art.1</w:t>
      </w:r>
      <w:r w:rsidR="0096248A">
        <w:rPr>
          <w:rStyle w:val="BodytextBoldItalic0"/>
          <w:rFonts w:eastAsia="Microsoft Sans Serif"/>
          <w:i w:val="0"/>
          <w:iCs w:val="0"/>
          <w:color w:val="auto"/>
          <w:sz w:val="24"/>
          <w:szCs w:val="24"/>
        </w:rPr>
        <w:t>3</w:t>
      </w:r>
      <w:r w:rsidRPr="00295292">
        <w:rPr>
          <w:rStyle w:val="BodytextBoldItalic0"/>
          <w:rFonts w:eastAsia="Microsoft Sans Serif"/>
          <w:color w:val="auto"/>
          <w:sz w:val="24"/>
          <w:szCs w:val="24"/>
        </w:rPr>
        <w:t xml:space="preserve"> </w:t>
      </w:r>
      <w:r w:rsidRPr="00295292">
        <w:rPr>
          <w:rStyle w:val="BodytextBoldItalic0"/>
          <w:rFonts w:eastAsia="Microsoft Sans Serif"/>
          <w:color w:val="auto"/>
          <w:sz w:val="24"/>
          <w:szCs w:val="24"/>
          <w:lang w:val="en-US"/>
        </w:rPr>
        <w:t>-</w:t>
      </w:r>
      <w:r w:rsidRPr="00295292">
        <w:rPr>
          <w:rStyle w:val="BodytextBold2"/>
          <w:rFonts w:eastAsia="Microsoft Sans Serif"/>
          <w:color w:val="auto"/>
          <w:sz w:val="24"/>
          <w:szCs w:val="24"/>
          <w:lang w:val="en-US"/>
        </w:rPr>
        <w:t xml:space="preserve"> </w:t>
      </w:r>
      <w:r w:rsidRPr="00A9741D">
        <w:rPr>
          <w:rStyle w:val="BodytextBold2"/>
          <w:rFonts w:eastAsia="Microsoft Sans Serif"/>
          <w:b w:val="0"/>
          <w:bCs w:val="0"/>
          <w:color w:val="auto"/>
          <w:sz w:val="24"/>
          <w:szCs w:val="24"/>
        </w:rPr>
        <w:t>Limitele răspunderii</w:t>
      </w:r>
      <w:r w:rsidR="00A9741D" w:rsidRPr="00A9741D">
        <w:rPr>
          <w:rStyle w:val="BodytextBold2"/>
          <w:rFonts w:eastAsia="Microsoft Sans Serif"/>
          <w:b w:val="0"/>
          <w:bCs w:val="0"/>
          <w:color w:val="auto"/>
          <w:sz w:val="24"/>
          <w:szCs w:val="24"/>
        </w:rPr>
        <w:t xml:space="preserve"> Finanțatorului</w:t>
      </w:r>
    </w:p>
    <w:p w14:paraId="09FA68AB" w14:textId="77777777" w:rsidR="002D7E58" w:rsidRDefault="002D7E58" w:rsidP="00295292">
      <w:pPr>
        <w:pStyle w:val="Frspaiere"/>
        <w:jc w:val="both"/>
        <w:rPr>
          <w:rStyle w:val="BodytextBold2"/>
          <w:rFonts w:eastAsia="Microsoft Sans Serif"/>
          <w:color w:val="auto"/>
          <w:sz w:val="24"/>
          <w:szCs w:val="24"/>
        </w:rPr>
      </w:pPr>
    </w:p>
    <w:p w14:paraId="4317C68C" w14:textId="5A2EE90E" w:rsidR="00BC7217" w:rsidRPr="00295292" w:rsidRDefault="00D2699F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D2699F">
        <w:rPr>
          <w:rStyle w:val="BodytextBold2"/>
          <w:rFonts w:eastAsia="Microsoft Sans Serif"/>
          <w:b w:val="0"/>
          <w:bCs w:val="0"/>
          <w:color w:val="auto"/>
          <w:sz w:val="24"/>
          <w:szCs w:val="24"/>
          <w:lang w:val="en-US"/>
        </w:rPr>
        <w:t>R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ăspunderea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</w:t>
      </w:r>
      <w:r w:rsidRPr="00D2699F">
        <w:rPr>
          <w:rStyle w:val="BodytextBold2"/>
          <w:rFonts w:eastAsia="Microsoft Sans Serif"/>
          <w:b w:val="0"/>
          <w:bCs w:val="0"/>
          <w:color w:val="auto"/>
          <w:sz w:val="24"/>
          <w:szCs w:val="24"/>
        </w:rPr>
        <w:t>Finanțatorului</w:t>
      </w:r>
      <w:r>
        <w:rPr>
          <w:rStyle w:val="BodytextBold2"/>
          <w:rFonts w:eastAsia="Microsoft Sans Serif"/>
          <w:color w:val="auto"/>
          <w:sz w:val="24"/>
          <w:szCs w:val="24"/>
        </w:rPr>
        <w:t xml:space="preserve"> </w:t>
      </w:r>
      <w:r w:rsidR="00E505E2" w:rsidRPr="00295292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 xml:space="preserve">u poate fi </w:t>
      </w:r>
      <w:r w:rsidRPr="00295292">
        <w:rPr>
          <w:rFonts w:ascii="Times New Roman" w:hAnsi="Times New Roman" w:cs="Times New Roman"/>
          <w:color w:val="auto"/>
        </w:rPr>
        <w:t>angajată</w:t>
      </w:r>
      <w:r w:rsidRPr="00295292">
        <w:rPr>
          <w:rFonts w:ascii="Times New Roman" w:hAnsi="Times New Roman" w:cs="Times New Roman"/>
          <w:color w:val="auto"/>
        </w:rPr>
        <w:t xml:space="preserve"> </w:t>
      </w:r>
      <w:r w:rsidR="00E505E2" w:rsidRPr="00295292">
        <w:rPr>
          <w:rFonts w:ascii="Times New Roman" w:hAnsi="Times New Roman" w:cs="Times New Roman"/>
          <w:color w:val="auto"/>
        </w:rPr>
        <w:t>în nici</w:t>
      </w:r>
      <w:r>
        <w:rPr>
          <w:rFonts w:ascii="Times New Roman" w:hAnsi="Times New Roman" w:cs="Times New Roman"/>
          <w:color w:val="auto"/>
        </w:rPr>
        <w:t xml:space="preserve">o situație </w:t>
      </w:r>
      <w:r w:rsidR="00E505E2" w:rsidRPr="00295292">
        <w:rPr>
          <w:rFonts w:ascii="Times New Roman" w:hAnsi="Times New Roman" w:cs="Times New Roman"/>
          <w:color w:val="auto"/>
        </w:rPr>
        <w:t>în care</w:t>
      </w:r>
      <w:r w:rsidR="00E505E2" w:rsidRPr="00295292">
        <w:rPr>
          <w:rStyle w:val="BodytextBold2"/>
          <w:rFonts w:eastAsia="Microsoft Sans Serif"/>
          <w:color w:val="auto"/>
          <w:sz w:val="24"/>
          <w:szCs w:val="24"/>
        </w:rPr>
        <w:t xml:space="preserve"> </w:t>
      </w:r>
      <w:r w:rsidR="00E505E2" w:rsidRPr="00D2699F">
        <w:rPr>
          <w:rStyle w:val="BodytextBold2"/>
          <w:rFonts w:eastAsia="Microsoft Sans Serif"/>
          <w:b w:val="0"/>
          <w:bCs w:val="0"/>
          <w:color w:val="auto"/>
          <w:sz w:val="24"/>
          <w:szCs w:val="24"/>
        </w:rPr>
        <w:t>Beneficiarul</w:t>
      </w:r>
      <w:r w:rsidR="00E505E2" w:rsidRPr="0029529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este</w:t>
      </w:r>
      <w:r w:rsidR="00E505E2" w:rsidRPr="00295292">
        <w:rPr>
          <w:rFonts w:ascii="Times New Roman" w:hAnsi="Times New Roman" w:cs="Times New Roman"/>
          <w:color w:val="auto"/>
        </w:rPr>
        <w:t xml:space="preserve"> ţ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inut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responsabil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faţă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terţi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pentru orice prejudicii cauzate în derularea lucrărilor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finanţate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şi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în nici </w:t>
      </w:r>
      <w:r>
        <w:rPr>
          <w:rFonts w:ascii="Times New Roman" w:hAnsi="Times New Roman" w:cs="Times New Roman"/>
          <w:color w:val="auto"/>
        </w:rPr>
        <w:t xml:space="preserve">în </w:t>
      </w:r>
      <w:r w:rsidR="00E505E2" w:rsidRPr="00295292"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>rice</w:t>
      </w:r>
      <w:r w:rsidR="00E505E2" w:rsidRPr="00295292">
        <w:rPr>
          <w:rFonts w:ascii="Times New Roman" w:hAnsi="Times New Roman" w:cs="Times New Roman"/>
          <w:color w:val="auto"/>
        </w:rPr>
        <w:t xml:space="preserve"> altă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situaţie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ce decurge dintr-o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acţiune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sau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inacţiune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ilicită a Beneficiarului legată de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finanţarea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acordată prin prezentul contract.</w:t>
      </w:r>
    </w:p>
    <w:p w14:paraId="5DC8E0DB" w14:textId="77777777" w:rsidR="00E12F36" w:rsidRPr="00295292" w:rsidRDefault="00E12F36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6E273CB3" w14:textId="6D2E6041" w:rsidR="00BC7217" w:rsidRPr="00D2699F" w:rsidRDefault="00E505E2" w:rsidP="00D2699F">
      <w:pPr>
        <w:pStyle w:val="Frspaiere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5" w:name="bookmark15"/>
      <w:r w:rsidRPr="00D2699F">
        <w:rPr>
          <w:rFonts w:ascii="Times New Roman" w:hAnsi="Times New Roman" w:cs="Times New Roman"/>
          <w:b/>
          <w:bCs/>
          <w:color w:val="auto"/>
        </w:rPr>
        <w:t xml:space="preserve">CAPITOLUL IX </w:t>
      </w:r>
      <w:r w:rsidRPr="00D2699F">
        <w:rPr>
          <w:rFonts w:ascii="Times New Roman" w:hAnsi="Times New Roman" w:cs="Times New Roman"/>
          <w:b/>
          <w:bCs/>
          <w:color w:val="auto"/>
          <w:lang w:val="en-US"/>
        </w:rPr>
        <w:t xml:space="preserve">- </w:t>
      </w:r>
      <w:r w:rsidRPr="00D2699F">
        <w:rPr>
          <w:rFonts w:ascii="Times New Roman" w:hAnsi="Times New Roman" w:cs="Times New Roman"/>
          <w:b/>
          <w:bCs/>
          <w:color w:val="auto"/>
        </w:rPr>
        <w:t>Modificarea contractului</w:t>
      </w:r>
      <w:bookmarkEnd w:id="15"/>
    </w:p>
    <w:p w14:paraId="272F9CFE" w14:textId="77777777" w:rsidR="00646606" w:rsidRPr="00295292" w:rsidRDefault="00646606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70332775" w14:textId="4B9FAA08" w:rsidR="00D2699F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96248A">
        <w:rPr>
          <w:rStyle w:val="BodytextBoldItalic1"/>
          <w:rFonts w:eastAsia="Microsoft Sans Serif"/>
          <w:i w:val="0"/>
          <w:iCs w:val="0"/>
          <w:color w:val="auto"/>
          <w:sz w:val="24"/>
          <w:szCs w:val="24"/>
        </w:rPr>
        <w:t>Art.</w:t>
      </w:r>
      <w:r w:rsidR="0096248A">
        <w:rPr>
          <w:rStyle w:val="BodytextBoldItalic1"/>
          <w:rFonts w:eastAsia="Microsoft Sans Serif"/>
          <w:i w:val="0"/>
          <w:iCs w:val="0"/>
          <w:color w:val="auto"/>
          <w:sz w:val="24"/>
          <w:szCs w:val="24"/>
        </w:rPr>
        <w:t>14</w:t>
      </w:r>
      <w:r w:rsidRPr="00295292">
        <w:rPr>
          <w:rStyle w:val="BodytextBoldItalic1"/>
          <w:rFonts w:eastAsia="Microsoft Sans Serif"/>
          <w:color w:val="auto"/>
          <w:sz w:val="24"/>
          <w:szCs w:val="24"/>
        </w:rPr>
        <w:t xml:space="preserve"> </w:t>
      </w:r>
      <w:r w:rsidRPr="00295292">
        <w:rPr>
          <w:rStyle w:val="BodytextBoldItalic1"/>
          <w:rFonts w:eastAsia="Microsoft Sans Serif"/>
          <w:color w:val="auto"/>
          <w:sz w:val="24"/>
          <w:szCs w:val="24"/>
          <w:lang w:val="en-US"/>
        </w:rPr>
        <w:t>-</w:t>
      </w:r>
      <w:r w:rsidRPr="00295292">
        <w:rPr>
          <w:rFonts w:ascii="Times New Roman" w:hAnsi="Times New Roman" w:cs="Times New Roman"/>
          <w:color w:val="auto"/>
          <w:lang w:val="en-US"/>
        </w:rPr>
        <w:t xml:space="preserve"> (1) </w:t>
      </w:r>
      <w:r w:rsidRPr="00295292">
        <w:rPr>
          <w:rFonts w:ascii="Times New Roman" w:hAnsi="Times New Roman" w:cs="Times New Roman"/>
          <w:color w:val="auto"/>
        </w:rPr>
        <w:t xml:space="preserve">Prevederile contractului pot fi modificate </w:t>
      </w:r>
      <w:proofErr w:type="spellStart"/>
      <w:r w:rsidRPr="00295292">
        <w:rPr>
          <w:rFonts w:ascii="Times New Roman" w:hAnsi="Times New Roman" w:cs="Times New Roman"/>
          <w:color w:val="auto"/>
        </w:rPr>
        <w:t>şi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/sau completate numai prin acte </w:t>
      </w:r>
      <w:proofErr w:type="spellStart"/>
      <w:r w:rsidRPr="00295292">
        <w:rPr>
          <w:rFonts w:ascii="Times New Roman" w:hAnsi="Times New Roman" w:cs="Times New Roman"/>
          <w:color w:val="auto"/>
        </w:rPr>
        <w:t>adiţionale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semnate de comun acord de către </w:t>
      </w:r>
      <w:proofErr w:type="spellStart"/>
      <w:r w:rsidRPr="00295292">
        <w:rPr>
          <w:rFonts w:ascii="Times New Roman" w:hAnsi="Times New Roman" w:cs="Times New Roman"/>
          <w:color w:val="auto"/>
        </w:rPr>
        <w:t>părţi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sau de către </w:t>
      </w:r>
      <w:proofErr w:type="spellStart"/>
      <w:r w:rsidRPr="00295292">
        <w:rPr>
          <w:rFonts w:ascii="Times New Roman" w:hAnsi="Times New Roman" w:cs="Times New Roman"/>
          <w:color w:val="auto"/>
        </w:rPr>
        <w:t>împuterniciţi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ai acestora, aprobate prin HCL. </w:t>
      </w:r>
    </w:p>
    <w:p w14:paraId="72509BC8" w14:textId="74BCEC94" w:rsidR="00BC7217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</w:rPr>
        <w:t xml:space="preserve">(2) Pe parcursul derulării </w:t>
      </w:r>
      <w:proofErr w:type="spellStart"/>
      <w:r w:rsidRPr="00295292">
        <w:rPr>
          <w:rFonts w:ascii="Times New Roman" w:hAnsi="Times New Roman" w:cs="Times New Roman"/>
          <w:color w:val="auto"/>
        </w:rPr>
        <w:t>finanţării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, Beneficiarul poate modifica, prin solicitare scrisă justificată, aprobată de </w:t>
      </w:r>
      <w:proofErr w:type="spellStart"/>
      <w:r w:rsidRPr="00295292">
        <w:rPr>
          <w:rFonts w:ascii="Times New Roman" w:hAnsi="Times New Roman" w:cs="Times New Roman"/>
          <w:color w:val="auto"/>
        </w:rPr>
        <w:t>Finanţator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</w:t>
      </w:r>
      <w:r w:rsidRPr="00295292">
        <w:rPr>
          <w:rFonts w:ascii="Times New Roman" w:hAnsi="Times New Roman" w:cs="Times New Roman"/>
          <w:color w:val="auto"/>
          <w:lang w:val="en-US"/>
        </w:rPr>
        <w:t xml:space="preserve">- </w:t>
      </w:r>
      <w:r w:rsidRPr="00295292">
        <w:rPr>
          <w:rFonts w:ascii="Times New Roman" w:hAnsi="Times New Roman" w:cs="Times New Roman"/>
          <w:color w:val="auto"/>
        </w:rPr>
        <w:t xml:space="preserve">durata de derulare </w:t>
      </w:r>
      <w:proofErr w:type="spellStart"/>
      <w:r w:rsidRPr="00295292">
        <w:rPr>
          <w:rFonts w:ascii="Times New Roman" w:hAnsi="Times New Roman" w:cs="Times New Roman"/>
          <w:color w:val="auto"/>
        </w:rPr>
        <w:t>şi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/sau alte elemente, cu </w:t>
      </w:r>
      <w:proofErr w:type="spellStart"/>
      <w:r w:rsidRPr="00295292">
        <w:rPr>
          <w:rFonts w:ascii="Times New Roman" w:hAnsi="Times New Roman" w:cs="Times New Roman"/>
          <w:color w:val="auto"/>
        </w:rPr>
        <w:t>condiţia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ca acestea să nu schimbe scopul </w:t>
      </w:r>
      <w:proofErr w:type="spellStart"/>
      <w:r w:rsidRPr="00295292">
        <w:rPr>
          <w:rFonts w:ascii="Times New Roman" w:hAnsi="Times New Roman" w:cs="Times New Roman"/>
          <w:color w:val="auto"/>
        </w:rPr>
        <w:t>şi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obiectivele prevăzute în </w:t>
      </w:r>
      <w:proofErr w:type="spellStart"/>
      <w:r w:rsidRPr="00295292">
        <w:rPr>
          <w:rFonts w:ascii="Times New Roman" w:hAnsi="Times New Roman" w:cs="Times New Roman"/>
          <w:color w:val="auto"/>
        </w:rPr>
        <w:t>documentaţia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depusă.</w:t>
      </w:r>
    </w:p>
    <w:p w14:paraId="0ECCE83F" w14:textId="77777777" w:rsidR="0096248A" w:rsidRDefault="0096248A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60D07D2A" w14:textId="77777777" w:rsidR="00646606" w:rsidRPr="00295292" w:rsidRDefault="00646606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1975490F" w14:textId="395E925E" w:rsidR="00BC7217" w:rsidRPr="00D2699F" w:rsidRDefault="00E505E2" w:rsidP="00D2699F">
      <w:pPr>
        <w:pStyle w:val="Frspaiere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6" w:name="bookmark16"/>
      <w:r w:rsidRPr="00D2699F">
        <w:rPr>
          <w:rFonts w:ascii="Times New Roman" w:hAnsi="Times New Roman" w:cs="Times New Roman"/>
          <w:b/>
          <w:bCs/>
          <w:color w:val="auto"/>
        </w:rPr>
        <w:t>CAPITOLUL X- Rezilierea contractului</w:t>
      </w:r>
      <w:bookmarkEnd w:id="16"/>
    </w:p>
    <w:p w14:paraId="7C21FF61" w14:textId="77777777" w:rsidR="00646606" w:rsidRPr="00295292" w:rsidRDefault="00646606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3684E2BB" w14:textId="4CACD8ED" w:rsidR="00BC7217" w:rsidRPr="00295292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96248A">
        <w:rPr>
          <w:rStyle w:val="BodytextBoldItalic1"/>
          <w:rFonts w:eastAsia="Microsoft Sans Serif"/>
          <w:i w:val="0"/>
          <w:iCs w:val="0"/>
          <w:color w:val="auto"/>
          <w:sz w:val="24"/>
          <w:szCs w:val="24"/>
        </w:rPr>
        <w:t>Art.</w:t>
      </w:r>
      <w:r w:rsidR="0096248A">
        <w:rPr>
          <w:rStyle w:val="BodytextBoldItalic1"/>
          <w:rFonts w:eastAsia="Microsoft Sans Serif"/>
          <w:i w:val="0"/>
          <w:iCs w:val="0"/>
          <w:color w:val="auto"/>
          <w:sz w:val="24"/>
          <w:szCs w:val="24"/>
        </w:rPr>
        <w:t>15</w:t>
      </w:r>
      <w:r w:rsidRPr="00295292">
        <w:rPr>
          <w:rStyle w:val="BodytextBoldItalic1"/>
          <w:rFonts w:eastAsia="Microsoft Sans Serif"/>
          <w:color w:val="auto"/>
          <w:sz w:val="24"/>
          <w:szCs w:val="24"/>
        </w:rPr>
        <w:t xml:space="preserve"> </w:t>
      </w:r>
      <w:r w:rsidR="00D2699F">
        <w:rPr>
          <w:rStyle w:val="BodytextBoldItalic1"/>
          <w:rFonts w:eastAsia="Microsoft Sans Serif"/>
          <w:color w:val="auto"/>
          <w:sz w:val="24"/>
          <w:szCs w:val="24"/>
          <w:lang w:val="en-US"/>
        </w:rPr>
        <w:t>–</w:t>
      </w:r>
      <w:r w:rsidR="0099387E" w:rsidRPr="0099387E">
        <w:rPr>
          <w:rStyle w:val="BodytextBoldItalic1"/>
          <w:rFonts w:eastAsia="Microsoft Sans Serif"/>
          <w:b w:val="0"/>
          <w:bCs w:val="0"/>
          <w:color w:val="auto"/>
          <w:sz w:val="24"/>
          <w:szCs w:val="24"/>
          <w:lang w:val="en-US"/>
        </w:rPr>
        <w:t xml:space="preserve"> </w:t>
      </w:r>
      <w:r w:rsidR="0099387E" w:rsidRPr="0099387E">
        <w:rPr>
          <w:rStyle w:val="BodytextBoldItalic1"/>
          <w:rFonts w:eastAsia="Microsoft Sans Serif"/>
          <w:b w:val="0"/>
          <w:bCs w:val="0"/>
          <w:i w:val="0"/>
          <w:iCs w:val="0"/>
          <w:color w:val="auto"/>
          <w:sz w:val="24"/>
          <w:szCs w:val="24"/>
          <w:lang w:val="en-US"/>
        </w:rPr>
        <w:t>(</w:t>
      </w:r>
      <w:r w:rsidR="0099387E">
        <w:rPr>
          <w:rStyle w:val="BodytextBoldItalic1"/>
          <w:rFonts w:eastAsia="Microsoft Sans Serif"/>
          <w:b w:val="0"/>
          <w:bCs w:val="0"/>
          <w:i w:val="0"/>
          <w:iCs w:val="0"/>
          <w:color w:val="auto"/>
          <w:sz w:val="24"/>
          <w:szCs w:val="24"/>
          <w:lang w:val="en-US"/>
        </w:rPr>
        <w:t>1</w:t>
      </w:r>
      <w:r w:rsidR="0099387E" w:rsidRPr="0099387E">
        <w:rPr>
          <w:rStyle w:val="BodytextBoldItalic1"/>
          <w:rFonts w:eastAsia="Microsoft Sans Serif"/>
          <w:b w:val="0"/>
          <w:bCs w:val="0"/>
          <w:i w:val="0"/>
          <w:iCs w:val="0"/>
          <w:color w:val="auto"/>
          <w:sz w:val="24"/>
          <w:szCs w:val="24"/>
          <w:lang w:val="en-US"/>
        </w:rPr>
        <w:t>)</w:t>
      </w:r>
      <w:r w:rsidR="0099387E">
        <w:rPr>
          <w:rStyle w:val="BodytextBoldItalic1"/>
          <w:rFonts w:eastAsia="Microsoft Sans Serif"/>
          <w:i w:val="0"/>
          <w:iCs w:val="0"/>
          <w:color w:val="auto"/>
          <w:sz w:val="24"/>
          <w:szCs w:val="24"/>
          <w:lang w:val="en-US"/>
        </w:rPr>
        <w:t xml:space="preserve"> </w:t>
      </w:r>
      <w:r w:rsidR="0099387E">
        <w:rPr>
          <w:rFonts w:ascii="Times New Roman" w:hAnsi="Times New Roman" w:cs="Times New Roman"/>
          <w:color w:val="auto"/>
        </w:rPr>
        <w:t>D</w:t>
      </w:r>
      <w:r w:rsidRPr="00295292">
        <w:rPr>
          <w:rFonts w:ascii="Times New Roman" w:hAnsi="Times New Roman" w:cs="Times New Roman"/>
          <w:color w:val="auto"/>
        </w:rPr>
        <w:t>acă</w:t>
      </w:r>
      <w:r w:rsidRPr="00295292">
        <w:rPr>
          <w:rStyle w:val="BodytextBold3"/>
          <w:rFonts w:eastAsia="Microsoft Sans Serif"/>
          <w:color w:val="auto"/>
          <w:sz w:val="24"/>
          <w:szCs w:val="24"/>
        </w:rPr>
        <w:t xml:space="preserve"> </w:t>
      </w:r>
      <w:r w:rsidRPr="0099387E">
        <w:rPr>
          <w:rStyle w:val="BodytextBold3"/>
          <w:rFonts w:eastAsia="Microsoft Sans Serif"/>
          <w:b w:val="0"/>
          <w:bCs w:val="0"/>
          <w:color w:val="auto"/>
          <w:sz w:val="24"/>
          <w:szCs w:val="24"/>
        </w:rPr>
        <w:t>Beneficiarul</w:t>
      </w:r>
      <w:r w:rsidRPr="00295292">
        <w:rPr>
          <w:rFonts w:ascii="Times New Roman" w:hAnsi="Times New Roman" w:cs="Times New Roman"/>
          <w:color w:val="auto"/>
        </w:rPr>
        <w:t xml:space="preserve"> nu demarează realizarea lucrărilor/ </w:t>
      </w:r>
      <w:proofErr w:type="spellStart"/>
      <w:r w:rsidRPr="00295292">
        <w:rPr>
          <w:rFonts w:ascii="Times New Roman" w:hAnsi="Times New Roman" w:cs="Times New Roman"/>
          <w:color w:val="auto"/>
        </w:rPr>
        <w:t>activităţilor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95292">
        <w:rPr>
          <w:rFonts w:ascii="Times New Roman" w:hAnsi="Times New Roman" w:cs="Times New Roman"/>
          <w:color w:val="auto"/>
        </w:rPr>
        <w:t>finanţate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în termenul stabilit sau nu </w:t>
      </w:r>
      <w:proofErr w:type="spellStart"/>
      <w:r w:rsidRPr="00295292">
        <w:rPr>
          <w:rFonts w:ascii="Times New Roman" w:hAnsi="Times New Roman" w:cs="Times New Roman"/>
          <w:color w:val="auto"/>
        </w:rPr>
        <w:t>îndeplineşte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95292">
        <w:rPr>
          <w:rFonts w:ascii="Times New Roman" w:hAnsi="Times New Roman" w:cs="Times New Roman"/>
          <w:color w:val="auto"/>
        </w:rPr>
        <w:t>obligaţiile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contractuale</w:t>
      </w:r>
      <w:r w:rsidR="0099387E">
        <w:rPr>
          <w:rFonts w:ascii="Times New Roman" w:hAnsi="Times New Roman" w:cs="Times New Roman"/>
          <w:color w:val="auto"/>
        </w:rPr>
        <w:t xml:space="preserve">, </w:t>
      </w:r>
      <w:r w:rsidRPr="00295292">
        <w:rPr>
          <w:rFonts w:ascii="Times New Roman" w:hAnsi="Times New Roman" w:cs="Times New Roman"/>
          <w:color w:val="auto"/>
        </w:rPr>
        <w:t xml:space="preserve">contractul de </w:t>
      </w:r>
      <w:proofErr w:type="spellStart"/>
      <w:r w:rsidRPr="00295292">
        <w:rPr>
          <w:rFonts w:ascii="Times New Roman" w:hAnsi="Times New Roman" w:cs="Times New Roman"/>
          <w:color w:val="auto"/>
        </w:rPr>
        <w:t>finanţare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va fi reziliat de plin drept, fără a fi necesară </w:t>
      </w:r>
      <w:proofErr w:type="spellStart"/>
      <w:r w:rsidRPr="00295292">
        <w:rPr>
          <w:rFonts w:ascii="Times New Roman" w:hAnsi="Times New Roman" w:cs="Times New Roman"/>
          <w:color w:val="auto"/>
        </w:rPr>
        <w:t>intervenţia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95292">
        <w:rPr>
          <w:rFonts w:ascii="Times New Roman" w:hAnsi="Times New Roman" w:cs="Times New Roman"/>
          <w:color w:val="auto"/>
        </w:rPr>
        <w:t>instanţei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de judecată, în termen de </w:t>
      </w:r>
      <w:r w:rsidRPr="00295292">
        <w:rPr>
          <w:rFonts w:ascii="Times New Roman" w:hAnsi="Times New Roman" w:cs="Times New Roman"/>
          <w:color w:val="auto"/>
          <w:lang w:val="en-US"/>
        </w:rPr>
        <w:t xml:space="preserve">10 </w:t>
      </w:r>
      <w:r w:rsidRPr="00295292">
        <w:rPr>
          <w:rFonts w:ascii="Times New Roman" w:hAnsi="Times New Roman" w:cs="Times New Roman"/>
          <w:color w:val="auto"/>
        </w:rPr>
        <w:t xml:space="preserve">zile calendaristice de la data primirii notificării prin care </w:t>
      </w:r>
      <w:proofErr w:type="spellStart"/>
      <w:r w:rsidRPr="00295292">
        <w:rPr>
          <w:rFonts w:ascii="Times New Roman" w:hAnsi="Times New Roman" w:cs="Times New Roman"/>
          <w:color w:val="auto"/>
        </w:rPr>
        <w:t>părţii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în culpă i s-a adus la </w:t>
      </w:r>
      <w:proofErr w:type="spellStart"/>
      <w:r w:rsidRPr="00295292">
        <w:rPr>
          <w:rFonts w:ascii="Times New Roman" w:hAnsi="Times New Roman" w:cs="Times New Roman"/>
          <w:color w:val="auto"/>
        </w:rPr>
        <w:t>cunoştinţă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că nu </w:t>
      </w:r>
      <w:proofErr w:type="spellStart"/>
      <w:r w:rsidRPr="00295292">
        <w:rPr>
          <w:rFonts w:ascii="Times New Roman" w:hAnsi="Times New Roman" w:cs="Times New Roman"/>
          <w:color w:val="auto"/>
        </w:rPr>
        <w:t>şi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-a îndeplinit </w:t>
      </w:r>
      <w:proofErr w:type="spellStart"/>
      <w:r w:rsidRPr="00295292">
        <w:rPr>
          <w:rFonts w:ascii="Times New Roman" w:hAnsi="Times New Roman" w:cs="Times New Roman"/>
          <w:color w:val="auto"/>
        </w:rPr>
        <w:t>obligaţiile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contractuale.</w:t>
      </w:r>
    </w:p>
    <w:p w14:paraId="22FAF009" w14:textId="728C52F3" w:rsidR="00BC7217" w:rsidRPr="00295292" w:rsidRDefault="0099387E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(2) </w:t>
      </w:r>
      <w:r w:rsidR="00E505E2" w:rsidRPr="00295292">
        <w:rPr>
          <w:rFonts w:ascii="Times New Roman" w:hAnsi="Times New Roman" w:cs="Times New Roman"/>
          <w:color w:val="auto"/>
        </w:rPr>
        <w:t xml:space="preserve">Notificarea va putea fi comunicată în termen de </w:t>
      </w:r>
      <w:r w:rsidR="00E505E2" w:rsidRPr="00295292">
        <w:rPr>
          <w:rFonts w:ascii="Times New Roman" w:hAnsi="Times New Roman" w:cs="Times New Roman"/>
          <w:color w:val="auto"/>
          <w:lang w:val="en-US"/>
        </w:rPr>
        <w:t xml:space="preserve">10 </w:t>
      </w:r>
      <w:r w:rsidR="00E505E2" w:rsidRPr="00295292">
        <w:rPr>
          <w:rFonts w:ascii="Times New Roman" w:hAnsi="Times New Roman" w:cs="Times New Roman"/>
          <w:color w:val="auto"/>
        </w:rPr>
        <w:t xml:space="preserve">zile calendaristice de la data constatării neîndeplinirii sau îndeplinirii necorespunzătoare a uneia sau mai multor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obligaţii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contractuale.</w:t>
      </w:r>
    </w:p>
    <w:p w14:paraId="0FD7436B" w14:textId="486EAEC5" w:rsidR="00BC7217" w:rsidRPr="00295292" w:rsidRDefault="0099387E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(3) </w:t>
      </w:r>
      <w:r w:rsidR="00E505E2" w:rsidRPr="00295292">
        <w:rPr>
          <w:rFonts w:ascii="Times New Roman" w:hAnsi="Times New Roman" w:cs="Times New Roman"/>
          <w:color w:val="auto"/>
        </w:rPr>
        <w:t xml:space="preserve">În cazul rezilierii contractului ca urmare a neîndeplinirii clauzelor contractuale, beneficiarul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finanţării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este obligat în termen de </w:t>
      </w:r>
      <w:r w:rsidR="00E505E2" w:rsidRPr="00295292">
        <w:rPr>
          <w:rFonts w:ascii="Times New Roman" w:hAnsi="Times New Roman" w:cs="Times New Roman"/>
          <w:color w:val="auto"/>
          <w:lang w:val="en-US"/>
        </w:rPr>
        <w:t xml:space="preserve">30 </w:t>
      </w:r>
      <w:r w:rsidR="00E505E2" w:rsidRPr="00295292">
        <w:rPr>
          <w:rFonts w:ascii="Times New Roman" w:hAnsi="Times New Roman" w:cs="Times New Roman"/>
          <w:color w:val="auto"/>
        </w:rPr>
        <w:t xml:space="preserve">zile să returneze ordonatorului principal de credite sumele primite, cu care se reîntregesc creditele bugetare ale acestuia, în vederea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finanţării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altor programe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şi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proiecte de interes public.</w:t>
      </w:r>
    </w:p>
    <w:p w14:paraId="5042118C" w14:textId="0C0087FC" w:rsidR="00BC7217" w:rsidRPr="00295292" w:rsidRDefault="0099387E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(4) </w:t>
      </w:r>
      <w:proofErr w:type="spellStart"/>
      <w:r>
        <w:rPr>
          <w:rFonts w:ascii="Times New Roman" w:hAnsi="Times New Roman" w:cs="Times New Roman"/>
          <w:color w:val="auto"/>
        </w:rPr>
        <w:t>N</w:t>
      </w:r>
      <w:r w:rsidR="00E505E2" w:rsidRPr="00295292">
        <w:rPr>
          <w:rFonts w:ascii="Times New Roman" w:hAnsi="Times New Roman" w:cs="Times New Roman"/>
          <w:color w:val="auto"/>
        </w:rPr>
        <w:t>espect</w:t>
      </w:r>
      <w:r>
        <w:rPr>
          <w:rFonts w:ascii="Times New Roman" w:hAnsi="Times New Roman" w:cs="Times New Roman"/>
          <w:color w:val="auto"/>
        </w:rPr>
        <w:t>area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termenul</w:t>
      </w:r>
      <w:r>
        <w:rPr>
          <w:rFonts w:ascii="Times New Roman" w:hAnsi="Times New Roman" w:cs="Times New Roman"/>
          <w:color w:val="auto"/>
        </w:rPr>
        <w:t>ui</w:t>
      </w:r>
      <w:r w:rsidR="00E505E2" w:rsidRPr="00295292">
        <w:rPr>
          <w:rFonts w:ascii="Times New Roman" w:hAnsi="Times New Roman" w:cs="Times New Roman"/>
          <w:color w:val="auto"/>
        </w:rPr>
        <w:t xml:space="preserve"> de re</w:t>
      </w:r>
      <w:r>
        <w:rPr>
          <w:rFonts w:ascii="Times New Roman" w:hAnsi="Times New Roman" w:cs="Times New Roman"/>
          <w:color w:val="auto"/>
        </w:rPr>
        <w:t>stituire</w:t>
      </w:r>
      <w:r w:rsidR="00E505E2" w:rsidRPr="00295292">
        <w:rPr>
          <w:rFonts w:ascii="Times New Roman" w:hAnsi="Times New Roman" w:cs="Times New Roman"/>
          <w:color w:val="auto"/>
        </w:rPr>
        <w:t xml:space="preserve"> a sumelor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menţionat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la alineatul </w:t>
      </w:r>
      <w:r w:rsidR="00E505E2" w:rsidRPr="00295292">
        <w:rPr>
          <w:rFonts w:ascii="Times New Roman" w:hAnsi="Times New Roman" w:cs="Times New Roman"/>
          <w:color w:val="auto"/>
          <w:lang w:val="en-US"/>
        </w:rPr>
        <w:t xml:space="preserve">(3) </w:t>
      </w:r>
      <w:r>
        <w:rPr>
          <w:rFonts w:ascii="Times New Roman" w:hAnsi="Times New Roman" w:cs="Times New Roman"/>
          <w:color w:val="auto"/>
        </w:rPr>
        <w:t>conduce la calculul</w:t>
      </w:r>
      <w:r w:rsidR="00E505E2"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penalităţi</w:t>
      </w:r>
      <w:r>
        <w:rPr>
          <w:rFonts w:ascii="Times New Roman" w:hAnsi="Times New Roman" w:cs="Times New Roman"/>
          <w:color w:val="auto"/>
        </w:rPr>
        <w:t>lor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conform, Legii </w:t>
      </w:r>
      <w:r w:rsidR="00E505E2" w:rsidRPr="00295292">
        <w:rPr>
          <w:rFonts w:ascii="Times New Roman" w:hAnsi="Times New Roman" w:cs="Times New Roman"/>
          <w:color w:val="auto"/>
          <w:lang w:val="en-US"/>
        </w:rPr>
        <w:t xml:space="preserve">207/2015, </w:t>
      </w:r>
      <w:r w:rsidR="00E505E2" w:rsidRPr="00295292">
        <w:rPr>
          <w:rFonts w:ascii="Times New Roman" w:hAnsi="Times New Roman" w:cs="Times New Roman"/>
          <w:color w:val="auto"/>
        </w:rPr>
        <w:t xml:space="preserve">Codul de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perocedură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Fiscală, art.183, alin.2, în procent de </w:t>
      </w:r>
      <w:r w:rsidR="00E505E2" w:rsidRPr="00295292">
        <w:rPr>
          <w:rFonts w:ascii="Times New Roman" w:hAnsi="Times New Roman" w:cs="Times New Roman"/>
          <w:color w:val="auto"/>
          <w:lang w:val="en-US"/>
        </w:rPr>
        <w:t xml:space="preserve">1% </w:t>
      </w:r>
      <w:r w:rsidR="00E505E2" w:rsidRPr="00295292">
        <w:rPr>
          <w:rFonts w:ascii="Times New Roman" w:hAnsi="Times New Roman" w:cs="Times New Roman"/>
          <w:color w:val="auto"/>
        </w:rPr>
        <w:t xml:space="preserve">calculate pentru fiecare lună, începând cu ziua imediat următoare termenului de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scadenţă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şi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până la data stingerii sumei datorate.</w:t>
      </w:r>
    </w:p>
    <w:p w14:paraId="11A8121C" w14:textId="256EB8CD" w:rsidR="00BC7217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  <w:lang w:val="en-US"/>
        </w:rPr>
        <w:t xml:space="preserve">(5) </w:t>
      </w:r>
      <w:r w:rsidRPr="00295292">
        <w:rPr>
          <w:rFonts w:ascii="Times New Roman" w:hAnsi="Times New Roman" w:cs="Times New Roman"/>
          <w:color w:val="auto"/>
        </w:rPr>
        <w:t xml:space="preserve">Nerespectarea termenelor si a prevederilor din contract duce la pierderea </w:t>
      </w:r>
      <w:proofErr w:type="spellStart"/>
      <w:r w:rsidRPr="00295292">
        <w:rPr>
          <w:rFonts w:ascii="Times New Roman" w:hAnsi="Times New Roman" w:cs="Times New Roman"/>
          <w:color w:val="auto"/>
        </w:rPr>
        <w:t>tranşelor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ulterioare, precum </w:t>
      </w:r>
      <w:proofErr w:type="spellStart"/>
      <w:r w:rsidRPr="00295292">
        <w:rPr>
          <w:rFonts w:ascii="Times New Roman" w:hAnsi="Times New Roman" w:cs="Times New Roman"/>
          <w:color w:val="auto"/>
        </w:rPr>
        <w:t>şi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interzicerea participării pentru </w:t>
      </w:r>
      <w:proofErr w:type="spellStart"/>
      <w:r w:rsidRPr="00295292">
        <w:rPr>
          <w:rFonts w:ascii="Times New Roman" w:hAnsi="Times New Roman" w:cs="Times New Roman"/>
          <w:color w:val="auto"/>
        </w:rPr>
        <w:t>obţinerea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95292">
        <w:rPr>
          <w:rFonts w:ascii="Times New Roman" w:hAnsi="Times New Roman" w:cs="Times New Roman"/>
          <w:color w:val="auto"/>
        </w:rPr>
        <w:t>finanţării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pe viitor.</w:t>
      </w:r>
    </w:p>
    <w:p w14:paraId="23B45688" w14:textId="77777777" w:rsidR="0099387E" w:rsidRPr="00295292" w:rsidRDefault="0099387E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538F9799" w14:textId="77777777" w:rsidR="00646606" w:rsidRPr="00295292" w:rsidRDefault="00646606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3817BA68" w14:textId="498A4E8A" w:rsidR="0099387E" w:rsidRDefault="00E505E2" w:rsidP="0099387E">
      <w:pPr>
        <w:pStyle w:val="Frspaiere"/>
        <w:rPr>
          <w:rStyle w:val="Heading24"/>
          <w:rFonts w:eastAsia="Microsoft Sans Serif"/>
          <w:b/>
          <w:bCs/>
          <w:color w:val="auto"/>
          <w:sz w:val="24"/>
          <w:szCs w:val="24"/>
          <w:u w:val="none"/>
        </w:rPr>
      </w:pPr>
      <w:r w:rsidRPr="0096248A">
        <w:rPr>
          <w:rStyle w:val="BodytextBoldItalic1"/>
          <w:rFonts w:eastAsia="Microsoft Sans Serif"/>
          <w:i w:val="0"/>
          <w:iCs w:val="0"/>
          <w:color w:val="auto"/>
          <w:sz w:val="24"/>
          <w:szCs w:val="24"/>
        </w:rPr>
        <w:t>Art.</w:t>
      </w:r>
      <w:r w:rsidR="0096248A">
        <w:rPr>
          <w:rStyle w:val="BodytextBoldItalic1"/>
          <w:rFonts w:eastAsia="Microsoft Sans Serif"/>
          <w:i w:val="0"/>
          <w:iCs w:val="0"/>
          <w:color w:val="auto"/>
          <w:sz w:val="24"/>
          <w:szCs w:val="24"/>
        </w:rPr>
        <w:t>16</w:t>
      </w:r>
      <w:r w:rsidRPr="00295292">
        <w:rPr>
          <w:rStyle w:val="BodytextBoldItalic1"/>
          <w:rFonts w:eastAsia="Microsoft Sans Serif"/>
          <w:color w:val="auto"/>
          <w:sz w:val="24"/>
          <w:szCs w:val="24"/>
        </w:rPr>
        <w:t xml:space="preserve"> </w:t>
      </w:r>
      <w:r w:rsidRPr="00295292">
        <w:rPr>
          <w:rStyle w:val="BodytextBoldItalic1"/>
          <w:rFonts w:eastAsia="Microsoft Sans Serif"/>
          <w:color w:val="auto"/>
          <w:sz w:val="24"/>
          <w:szCs w:val="24"/>
          <w:lang w:val="en-US"/>
        </w:rPr>
        <w:t>-</w:t>
      </w:r>
      <w:r w:rsidRPr="00295292">
        <w:rPr>
          <w:rFonts w:ascii="Times New Roman" w:hAnsi="Times New Roman" w:cs="Times New Roman"/>
          <w:color w:val="auto"/>
          <w:lang w:val="en-US"/>
        </w:rPr>
        <w:t xml:space="preserve"> </w:t>
      </w:r>
      <w:bookmarkStart w:id="17" w:name="bookmark17"/>
      <w:proofErr w:type="spellStart"/>
      <w:r w:rsidR="0099387E" w:rsidRPr="0096248A">
        <w:rPr>
          <w:rStyle w:val="Heading24"/>
          <w:rFonts w:eastAsia="Microsoft Sans Serif"/>
          <w:color w:val="auto"/>
          <w:sz w:val="24"/>
          <w:szCs w:val="24"/>
          <w:u w:val="none"/>
        </w:rPr>
        <w:t>Forţa</w:t>
      </w:r>
      <w:proofErr w:type="spellEnd"/>
      <w:r w:rsidR="0099387E" w:rsidRPr="0096248A">
        <w:rPr>
          <w:rStyle w:val="Heading24"/>
          <w:rFonts w:eastAsia="Microsoft Sans Serif"/>
          <w:color w:val="auto"/>
          <w:sz w:val="24"/>
          <w:szCs w:val="24"/>
          <w:u w:val="none"/>
        </w:rPr>
        <w:t xml:space="preserve"> Majoră</w:t>
      </w:r>
      <w:bookmarkEnd w:id="17"/>
    </w:p>
    <w:p w14:paraId="3B28CAB5" w14:textId="77777777" w:rsidR="0099387E" w:rsidRPr="0099387E" w:rsidRDefault="0099387E" w:rsidP="0099387E">
      <w:pPr>
        <w:pStyle w:val="Frspaiere"/>
        <w:jc w:val="center"/>
        <w:rPr>
          <w:rStyle w:val="Heading24"/>
          <w:rFonts w:eastAsia="Microsoft Sans Serif"/>
          <w:b/>
          <w:bCs/>
          <w:color w:val="auto"/>
          <w:sz w:val="24"/>
          <w:szCs w:val="24"/>
          <w:u w:val="none"/>
        </w:rPr>
      </w:pPr>
    </w:p>
    <w:p w14:paraId="55C89F79" w14:textId="4F5C83F9" w:rsidR="00BC7217" w:rsidRPr="00295292" w:rsidRDefault="0099387E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(1) </w:t>
      </w:r>
      <w:r w:rsidR="00E505E2" w:rsidRPr="00295292">
        <w:rPr>
          <w:rFonts w:ascii="Times New Roman" w:hAnsi="Times New Roman" w:cs="Times New Roman"/>
          <w:color w:val="auto"/>
        </w:rPr>
        <w:t xml:space="preserve">Este exonerată de răspundere pentru neexecutare sau executare necorespunzătoare a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obligaţiilor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ce-i revin, partea care a fost împiedicată de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intervenţia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unui caz de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forţă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majoră.</w:t>
      </w:r>
    </w:p>
    <w:p w14:paraId="0C9AB881" w14:textId="00A99E7B" w:rsidR="00BC7217" w:rsidRPr="00295292" w:rsidRDefault="0096248A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96248A">
        <w:rPr>
          <w:rStyle w:val="BodytextBoldItalic1"/>
          <w:rFonts w:eastAsia="Microsoft Sans Serif"/>
          <w:b w:val="0"/>
          <w:bCs w:val="0"/>
          <w:i w:val="0"/>
          <w:iCs w:val="0"/>
          <w:color w:val="auto"/>
          <w:sz w:val="24"/>
          <w:szCs w:val="24"/>
        </w:rPr>
        <w:t>(2)</w:t>
      </w:r>
      <w:r w:rsidR="00E505E2" w:rsidRPr="00295292">
        <w:rPr>
          <w:rFonts w:ascii="Times New Roman" w:hAnsi="Times New Roman" w:cs="Times New Roman"/>
          <w:color w:val="auto"/>
        </w:rPr>
        <w:t xml:space="preserve"> Este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forţă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majoră evenimentul absolut imprevizibil, imposibil de împiedicat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şi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independent de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voinţa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părţilor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, care le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opreşte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să-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şi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execute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obligaţiile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ce le revin potrivit prezentului contract.</w:t>
      </w:r>
    </w:p>
    <w:p w14:paraId="26A4F4A5" w14:textId="273E2694" w:rsidR="00BC7217" w:rsidRPr="00295292" w:rsidRDefault="0096248A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(3)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Forţa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majoră trebuie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anunţată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în scris în </w:t>
      </w:r>
      <w:r w:rsidR="00E505E2" w:rsidRPr="00295292">
        <w:rPr>
          <w:rFonts w:ascii="Times New Roman" w:hAnsi="Times New Roman" w:cs="Times New Roman"/>
          <w:color w:val="auto"/>
          <w:lang w:val="en-US"/>
        </w:rPr>
        <w:t xml:space="preserve">10 </w:t>
      </w:r>
      <w:r w:rsidR="00E505E2" w:rsidRPr="00295292">
        <w:rPr>
          <w:rFonts w:ascii="Times New Roman" w:hAnsi="Times New Roman" w:cs="Times New Roman"/>
          <w:color w:val="auto"/>
        </w:rPr>
        <w:t xml:space="preserve">zile de la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apariţia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ei, iar la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dispariţia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forţei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majore, tot în termen de 10 zile trebuie făcută o notificare scrisă.</w:t>
      </w:r>
    </w:p>
    <w:p w14:paraId="66F188F1" w14:textId="38C4E61E" w:rsidR="00E12F36" w:rsidRDefault="0096248A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(4) </w:t>
      </w:r>
      <w:r w:rsidR="00E505E2" w:rsidRPr="00295292">
        <w:rPr>
          <w:rFonts w:ascii="Times New Roman" w:hAnsi="Times New Roman" w:cs="Times New Roman"/>
          <w:color w:val="auto"/>
        </w:rPr>
        <w:t xml:space="preserve">Realizarea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parţială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a Proiectului ca urmare a unei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situaţii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forţă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majoră are drept rezultat plata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parţială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, Beneficiarul având </w:t>
      </w:r>
      <w:proofErr w:type="spellStart"/>
      <w:r w:rsidR="00E505E2" w:rsidRPr="00295292">
        <w:rPr>
          <w:rFonts w:ascii="Times New Roman" w:hAnsi="Times New Roman" w:cs="Times New Roman"/>
          <w:color w:val="auto"/>
        </w:rPr>
        <w:t>obligaţia</w:t>
      </w:r>
      <w:proofErr w:type="spellEnd"/>
      <w:r w:rsidR="00E505E2" w:rsidRPr="00295292">
        <w:rPr>
          <w:rFonts w:ascii="Times New Roman" w:hAnsi="Times New Roman" w:cs="Times New Roman"/>
          <w:color w:val="auto"/>
        </w:rPr>
        <w:t xml:space="preserve"> să restituie sumele care nu au fost cheltuite în perioada derulării contractului.</w:t>
      </w:r>
      <w:bookmarkStart w:id="18" w:name="bookmark18"/>
    </w:p>
    <w:p w14:paraId="0DCABBD1" w14:textId="77777777" w:rsidR="00646606" w:rsidRPr="00295292" w:rsidRDefault="00646606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bookmarkEnd w:id="18"/>
    <w:p w14:paraId="4DB08C13" w14:textId="77777777" w:rsidR="000344A4" w:rsidRPr="00295292" w:rsidRDefault="000344A4" w:rsidP="00295292">
      <w:pPr>
        <w:pStyle w:val="Frspaiere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AB31214" w14:textId="7E746A26" w:rsidR="0099387E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  <w:lang w:val="en-US"/>
        </w:rPr>
      </w:pPr>
      <w:r w:rsidRPr="0096248A">
        <w:rPr>
          <w:rStyle w:val="BodytextBoldItalic1"/>
          <w:rFonts w:eastAsia="Microsoft Sans Serif"/>
          <w:i w:val="0"/>
          <w:iCs w:val="0"/>
          <w:color w:val="auto"/>
          <w:sz w:val="24"/>
          <w:szCs w:val="24"/>
        </w:rPr>
        <w:lastRenderedPageBreak/>
        <w:t>Art.</w:t>
      </w:r>
      <w:r w:rsidR="0096248A">
        <w:rPr>
          <w:rStyle w:val="BodytextBoldItalic1"/>
          <w:rFonts w:eastAsia="Microsoft Sans Serif"/>
          <w:i w:val="0"/>
          <w:iCs w:val="0"/>
          <w:color w:val="auto"/>
          <w:sz w:val="24"/>
          <w:szCs w:val="24"/>
        </w:rPr>
        <w:t>1</w:t>
      </w:r>
      <w:r w:rsidRPr="0096248A">
        <w:rPr>
          <w:rStyle w:val="BodytextBoldItalic1"/>
          <w:rFonts w:eastAsia="Microsoft Sans Serif"/>
          <w:i w:val="0"/>
          <w:iCs w:val="0"/>
          <w:color w:val="auto"/>
          <w:sz w:val="24"/>
          <w:szCs w:val="24"/>
        </w:rPr>
        <w:t>7</w:t>
      </w:r>
      <w:r w:rsidRPr="00295292">
        <w:rPr>
          <w:rStyle w:val="BodytextBoldItalic1"/>
          <w:rFonts w:eastAsia="Microsoft Sans Serif"/>
          <w:color w:val="auto"/>
          <w:sz w:val="24"/>
          <w:szCs w:val="24"/>
        </w:rPr>
        <w:t xml:space="preserve"> </w:t>
      </w:r>
      <w:r w:rsidR="0099387E">
        <w:rPr>
          <w:rStyle w:val="BodytextBoldItalic1"/>
          <w:rFonts w:eastAsia="Microsoft Sans Serif"/>
          <w:color w:val="auto"/>
          <w:sz w:val="24"/>
          <w:szCs w:val="24"/>
          <w:lang w:val="en-US"/>
        </w:rPr>
        <w:t>–</w:t>
      </w:r>
      <w:r w:rsidRPr="00295292">
        <w:rPr>
          <w:rFonts w:ascii="Times New Roman" w:hAnsi="Times New Roman" w:cs="Times New Roman"/>
          <w:color w:val="auto"/>
          <w:lang w:val="en-US"/>
        </w:rPr>
        <w:t xml:space="preserve"> </w:t>
      </w:r>
      <w:r w:rsidR="0099387E" w:rsidRPr="0096248A">
        <w:rPr>
          <w:rStyle w:val="Heading24"/>
          <w:rFonts w:eastAsia="Microsoft Sans Serif"/>
          <w:color w:val="auto"/>
          <w:sz w:val="24"/>
          <w:szCs w:val="24"/>
          <w:u w:val="none"/>
        </w:rPr>
        <w:t>Litigii</w:t>
      </w:r>
    </w:p>
    <w:p w14:paraId="60277C3F" w14:textId="2B3FD3F4" w:rsidR="00BC7217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</w:rPr>
        <w:t xml:space="preserve">Litigiile de orice fel decurgând din executarea prezentului contract se </w:t>
      </w:r>
      <w:proofErr w:type="spellStart"/>
      <w:r w:rsidRPr="00295292">
        <w:rPr>
          <w:rFonts w:ascii="Times New Roman" w:hAnsi="Times New Roman" w:cs="Times New Roman"/>
          <w:color w:val="auto"/>
        </w:rPr>
        <w:t>soluţionează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pe cale amiabilă în termen de 15 zile calendaristice de la </w:t>
      </w:r>
      <w:proofErr w:type="spellStart"/>
      <w:r w:rsidRPr="00295292">
        <w:rPr>
          <w:rFonts w:ascii="Times New Roman" w:hAnsi="Times New Roman" w:cs="Times New Roman"/>
          <w:color w:val="auto"/>
        </w:rPr>
        <w:t>apariţia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lor. Eventualele litigii născute din interpretarea, executarea, încetarea prezentului contract, care nu pot fi </w:t>
      </w:r>
      <w:proofErr w:type="spellStart"/>
      <w:r w:rsidRPr="00295292">
        <w:rPr>
          <w:rFonts w:ascii="Times New Roman" w:hAnsi="Times New Roman" w:cs="Times New Roman"/>
          <w:color w:val="auto"/>
        </w:rPr>
        <w:t>soluţionate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pe cale amiabilă, vor fi supuse </w:t>
      </w:r>
      <w:proofErr w:type="spellStart"/>
      <w:r w:rsidRPr="00295292">
        <w:rPr>
          <w:rFonts w:ascii="Times New Roman" w:hAnsi="Times New Roman" w:cs="Times New Roman"/>
          <w:color w:val="auto"/>
        </w:rPr>
        <w:t>soluţionării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95292">
        <w:rPr>
          <w:rFonts w:ascii="Times New Roman" w:hAnsi="Times New Roman" w:cs="Times New Roman"/>
          <w:color w:val="auto"/>
        </w:rPr>
        <w:t>instanţelor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95292">
        <w:rPr>
          <w:rFonts w:ascii="Times New Roman" w:hAnsi="Times New Roman" w:cs="Times New Roman"/>
          <w:color w:val="auto"/>
        </w:rPr>
        <w:t>judecătoreşti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competente</w:t>
      </w:r>
      <w:r w:rsidR="000344A4">
        <w:rPr>
          <w:rFonts w:ascii="Times New Roman" w:hAnsi="Times New Roman" w:cs="Times New Roman"/>
          <w:color w:val="auto"/>
        </w:rPr>
        <w:t xml:space="preserve"> de la sediul finanțatorului</w:t>
      </w:r>
      <w:r w:rsidRPr="00295292">
        <w:rPr>
          <w:rFonts w:ascii="Times New Roman" w:hAnsi="Times New Roman" w:cs="Times New Roman"/>
          <w:color w:val="auto"/>
        </w:rPr>
        <w:t>.</w:t>
      </w:r>
    </w:p>
    <w:p w14:paraId="4F91EA3E" w14:textId="77777777" w:rsidR="000344A4" w:rsidRPr="00295292" w:rsidRDefault="000344A4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65D673B9" w14:textId="0699FD2C" w:rsidR="00BC7217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bookmarkStart w:id="19" w:name="bookmark19"/>
      <w:r w:rsidRPr="0096248A">
        <w:rPr>
          <w:rStyle w:val="Heading2Italic2"/>
          <w:rFonts w:eastAsia="Microsoft Sans Serif"/>
          <w:b/>
          <w:bCs/>
          <w:i w:val="0"/>
          <w:iCs w:val="0"/>
          <w:color w:val="auto"/>
          <w:sz w:val="24"/>
          <w:szCs w:val="24"/>
        </w:rPr>
        <w:t xml:space="preserve">Art. </w:t>
      </w:r>
      <w:r w:rsidR="0096248A" w:rsidRPr="0096248A">
        <w:rPr>
          <w:rStyle w:val="Heading2Italic2"/>
          <w:rFonts w:eastAsia="Microsoft Sans Serif"/>
          <w:b/>
          <w:bCs/>
          <w:i w:val="0"/>
          <w:iCs w:val="0"/>
          <w:color w:val="auto"/>
          <w:sz w:val="24"/>
          <w:szCs w:val="24"/>
        </w:rPr>
        <w:t>1</w:t>
      </w:r>
      <w:r w:rsidRPr="0096248A">
        <w:rPr>
          <w:rStyle w:val="Heading2Italic2"/>
          <w:rFonts w:eastAsia="Microsoft Sans Serif"/>
          <w:b/>
          <w:bCs/>
          <w:i w:val="0"/>
          <w:iCs w:val="0"/>
          <w:color w:val="auto"/>
          <w:sz w:val="24"/>
          <w:szCs w:val="24"/>
        </w:rPr>
        <w:t>8</w:t>
      </w:r>
      <w:r w:rsidRPr="00295292">
        <w:rPr>
          <w:rFonts w:ascii="Times New Roman" w:hAnsi="Times New Roman" w:cs="Times New Roman"/>
          <w:color w:val="auto"/>
          <w:lang w:val="en-US"/>
        </w:rPr>
        <w:t xml:space="preserve"> </w:t>
      </w:r>
      <w:r w:rsidR="000344A4">
        <w:rPr>
          <w:rFonts w:ascii="Times New Roman" w:hAnsi="Times New Roman" w:cs="Times New Roman"/>
          <w:color w:val="auto"/>
          <w:lang w:val="en-US"/>
        </w:rPr>
        <w:t>–</w:t>
      </w:r>
      <w:r w:rsidRPr="00295292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95292">
        <w:rPr>
          <w:rFonts w:ascii="Times New Roman" w:hAnsi="Times New Roman" w:cs="Times New Roman"/>
          <w:color w:val="auto"/>
        </w:rPr>
        <w:t>Comunicări</w:t>
      </w:r>
      <w:bookmarkEnd w:id="19"/>
    </w:p>
    <w:p w14:paraId="02F644CD" w14:textId="77777777" w:rsidR="000344A4" w:rsidRPr="00295292" w:rsidRDefault="000344A4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6F225D31" w14:textId="586872E0" w:rsidR="00BC7217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</w:rPr>
        <w:t xml:space="preserve">Orice comunicare între </w:t>
      </w:r>
      <w:proofErr w:type="spellStart"/>
      <w:r w:rsidRPr="00295292">
        <w:rPr>
          <w:rFonts w:ascii="Times New Roman" w:hAnsi="Times New Roman" w:cs="Times New Roman"/>
          <w:color w:val="auto"/>
        </w:rPr>
        <w:t>părţi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se va face în scris, la adresa </w:t>
      </w:r>
      <w:proofErr w:type="spellStart"/>
      <w:r w:rsidRPr="00295292">
        <w:rPr>
          <w:rFonts w:ascii="Times New Roman" w:hAnsi="Times New Roman" w:cs="Times New Roman"/>
          <w:color w:val="auto"/>
        </w:rPr>
        <w:t>menţionată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în cuprinsul prezentului contract sau care va fi comunicată celeilalte </w:t>
      </w:r>
      <w:proofErr w:type="spellStart"/>
      <w:r w:rsidRPr="00295292">
        <w:rPr>
          <w:rFonts w:ascii="Times New Roman" w:hAnsi="Times New Roman" w:cs="Times New Roman"/>
          <w:color w:val="auto"/>
        </w:rPr>
        <w:t>părţi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în scris, utilizând mijloace care permit </w:t>
      </w:r>
      <w:proofErr w:type="spellStart"/>
      <w:r w:rsidRPr="00295292">
        <w:rPr>
          <w:rFonts w:ascii="Times New Roman" w:hAnsi="Times New Roman" w:cs="Times New Roman"/>
          <w:color w:val="auto"/>
        </w:rPr>
        <w:t>evidenţa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transmiterii </w:t>
      </w:r>
      <w:proofErr w:type="spellStart"/>
      <w:r w:rsidRPr="00295292">
        <w:rPr>
          <w:rFonts w:ascii="Times New Roman" w:hAnsi="Times New Roman" w:cs="Times New Roman"/>
          <w:color w:val="auto"/>
        </w:rPr>
        <w:t>şi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primirii acestora. Daca expeditorul solicită confirmarea de primire, el va indica aceasta în comunicarea lui.</w:t>
      </w:r>
    </w:p>
    <w:p w14:paraId="3A0BE28D" w14:textId="74FF19A1" w:rsidR="0099387E" w:rsidRDefault="0099387E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79873098" w14:textId="77777777" w:rsidR="0099387E" w:rsidRPr="00295292" w:rsidRDefault="0099387E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4A14DB17" w14:textId="65F683BD" w:rsidR="0099387E" w:rsidRDefault="00E505E2" w:rsidP="00295292">
      <w:pPr>
        <w:pStyle w:val="Frspaiere"/>
        <w:jc w:val="both"/>
        <w:rPr>
          <w:rStyle w:val="BodytextBoldItalic2"/>
          <w:rFonts w:eastAsia="Microsoft Sans Serif"/>
          <w:color w:val="auto"/>
          <w:sz w:val="24"/>
          <w:szCs w:val="24"/>
          <w:lang w:val="en-US"/>
        </w:rPr>
      </w:pPr>
      <w:r w:rsidRPr="0096248A">
        <w:rPr>
          <w:rStyle w:val="BodytextBoldItalic2"/>
          <w:rFonts w:eastAsia="Microsoft Sans Serif"/>
          <w:i w:val="0"/>
          <w:iCs w:val="0"/>
          <w:color w:val="auto"/>
          <w:sz w:val="24"/>
          <w:szCs w:val="24"/>
        </w:rPr>
        <w:t>Art.</w:t>
      </w:r>
      <w:r w:rsidR="0096248A" w:rsidRPr="0096248A">
        <w:rPr>
          <w:rStyle w:val="BodytextBoldItalic2"/>
          <w:rFonts w:eastAsia="Microsoft Sans Serif"/>
          <w:i w:val="0"/>
          <w:iCs w:val="0"/>
          <w:color w:val="auto"/>
          <w:sz w:val="24"/>
          <w:szCs w:val="24"/>
        </w:rPr>
        <w:t>1</w:t>
      </w:r>
      <w:r w:rsidRPr="0096248A">
        <w:rPr>
          <w:rStyle w:val="BodytextBoldItalic2"/>
          <w:rFonts w:eastAsia="Microsoft Sans Serif"/>
          <w:i w:val="0"/>
          <w:iCs w:val="0"/>
          <w:color w:val="auto"/>
          <w:sz w:val="24"/>
          <w:szCs w:val="24"/>
        </w:rPr>
        <w:t>9</w:t>
      </w:r>
      <w:r w:rsidRPr="00295292">
        <w:rPr>
          <w:rStyle w:val="BodytextBoldItalic2"/>
          <w:rFonts w:eastAsia="Microsoft Sans Serif"/>
          <w:color w:val="auto"/>
          <w:sz w:val="24"/>
          <w:szCs w:val="24"/>
        </w:rPr>
        <w:t xml:space="preserve"> </w:t>
      </w:r>
      <w:r w:rsidR="0099387E" w:rsidRPr="0096248A">
        <w:rPr>
          <w:rStyle w:val="BodytextBoldItalic2"/>
          <w:rFonts w:eastAsia="Microsoft Sans Serif"/>
          <w:b w:val="0"/>
          <w:bCs w:val="0"/>
          <w:i w:val="0"/>
          <w:iCs w:val="0"/>
          <w:color w:val="auto"/>
          <w:sz w:val="24"/>
          <w:szCs w:val="24"/>
          <w:lang w:val="en-US"/>
        </w:rPr>
        <w:t xml:space="preserve">– </w:t>
      </w:r>
      <w:proofErr w:type="spellStart"/>
      <w:r w:rsidR="0099387E" w:rsidRPr="0096248A">
        <w:rPr>
          <w:rStyle w:val="BodytextBoldItalic2"/>
          <w:rFonts w:eastAsia="Microsoft Sans Serif"/>
          <w:b w:val="0"/>
          <w:bCs w:val="0"/>
          <w:i w:val="0"/>
          <w:iCs w:val="0"/>
          <w:color w:val="auto"/>
          <w:sz w:val="24"/>
          <w:szCs w:val="24"/>
          <w:lang w:val="en-US"/>
        </w:rPr>
        <w:t>Tittlul</w:t>
      </w:r>
      <w:proofErr w:type="spellEnd"/>
      <w:r w:rsidR="0099387E" w:rsidRPr="0096248A">
        <w:rPr>
          <w:rStyle w:val="BodytextBoldItalic2"/>
          <w:rFonts w:eastAsia="Microsoft Sans Serif"/>
          <w:b w:val="0"/>
          <w:bCs w:val="0"/>
          <w:i w:val="0"/>
          <w:iCs w:val="0"/>
          <w:color w:val="auto"/>
          <w:sz w:val="24"/>
          <w:szCs w:val="24"/>
          <w:lang w:val="en-US"/>
        </w:rPr>
        <w:t xml:space="preserve"> </w:t>
      </w:r>
      <w:proofErr w:type="spellStart"/>
      <w:r w:rsidR="0099387E" w:rsidRPr="0096248A">
        <w:rPr>
          <w:rStyle w:val="BodytextBoldItalic2"/>
          <w:rFonts w:eastAsia="Microsoft Sans Serif"/>
          <w:b w:val="0"/>
          <w:bCs w:val="0"/>
          <w:i w:val="0"/>
          <w:iCs w:val="0"/>
          <w:color w:val="auto"/>
          <w:sz w:val="24"/>
          <w:szCs w:val="24"/>
          <w:lang w:val="en-US"/>
        </w:rPr>
        <w:t>executoriu</w:t>
      </w:r>
      <w:proofErr w:type="spellEnd"/>
    </w:p>
    <w:p w14:paraId="5587EDAF" w14:textId="1D25CE9C" w:rsidR="00BC7217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95292">
        <w:rPr>
          <w:rFonts w:ascii="Times New Roman" w:hAnsi="Times New Roman" w:cs="Times New Roman"/>
          <w:color w:val="auto"/>
        </w:rPr>
        <w:t xml:space="preserve">Prezentul contract constituie titlu executoriu, fără alte </w:t>
      </w:r>
      <w:proofErr w:type="spellStart"/>
      <w:r w:rsidRPr="00295292">
        <w:rPr>
          <w:rFonts w:ascii="Times New Roman" w:hAnsi="Times New Roman" w:cs="Times New Roman"/>
          <w:color w:val="auto"/>
        </w:rPr>
        <w:t>formalităţi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, pentru satisfacerea </w:t>
      </w:r>
      <w:proofErr w:type="spellStart"/>
      <w:r w:rsidRPr="00295292">
        <w:rPr>
          <w:rFonts w:ascii="Times New Roman" w:hAnsi="Times New Roman" w:cs="Times New Roman"/>
          <w:color w:val="auto"/>
        </w:rPr>
        <w:t>creanţelor</w:t>
      </w:r>
      <w:proofErr w:type="spellEnd"/>
      <w:r w:rsidRPr="00295292">
        <w:rPr>
          <w:rFonts w:ascii="Times New Roman" w:hAnsi="Times New Roman" w:cs="Times New Roman"/>
          <w:color w:val="auto"/>
        </w:rPr>
        <w:t xml:space="preserve"> rezultate în urma rezilierii.</w:t>
      </w:r>
    </w:p>
    <w:p w14:paraId="4E73F490" w14:textId="77777777" w:rsidR="0099387E" w:rsidRPr="00295292" w:rsidRDefault="0099387E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0CCA51E5" w14:textId="0A42ACC1" w:rsidR="0099387E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  <w:lang w:val="en-US"/>
        </w:rPr>
      </w:pPr>
      <w:r w:rsidRPr="0096248A">
        <w:rPr>
          <w:rStyle w:val="BodytextBoldItalic2"/>
          <w:rFonts w:eastAsia="Microsoft Sans Serif"/>
          <w:i w:val="0"/>
          <w:iCs w:val="0"/>
          <w:color w:val="auto"/>
          <w:sz w:val="24"/>
          <w:szCs w:val="24"/>
        </w:rPr>
        <w:t>Art.</w:t>
      </w:r>
      <w:r w:rsidR="0096248A">
        <w:rPr>
          <w:rStyle w:val="BodytextBoldItalic2"/>
          <w:rFonts w:eastAsia="Microsoft Sans Serif"/>
          <w:i w:val="0"/>
          <w:iCs w:val="0"/>
          <w:color w:val="auto"/>
          <w:sz w:val="24"/>
          <w:szCs w:val="24"/>
        </w:rPr>
        <w:t>2</w:t>
      </w:r>
      <w:r w:rsidRPr="0096248A">
        <w:rPr>
          <w:rStyle w:val="BodytextBoldItalic2"/>
          <w:rFonts w:eastAsia="Microsoft Sans Serif"/>
          <w:i w:val="0"/>
          <w:iCs w:val="0"/>
          <w:color w:val="auto"/>
          <w:sz w:val="24"/>
          <w:szCs w:val="24"/>
        </w:rPr>
        <w:t>0</w:t>
      </w:r>
      <w:r w:rsidRPr="00295292">
        <w:rPr>
          <w:rStyle w:val="BodytextBoldItalic2"/>
          <w:rFonts w:eastAsia="Microsoft Sans Serif"/>
          <w:color w:val="auto"/>
          <w:sz w:val="24"/>
          <w:szCs w:val="24"/>
        </w:rPr>
        <w:t xml:space="preserve"> </w:t>
      </w:r>
      <w:r w:rsidR="0099387E">
        <w:rPr>
          <w:rStyle w:val="BodytextBoldItalic2"/>
          <w:rFonts w:eastAsia="Microsoft Sans Serif"/>
          <w:color w:val="auto"/>
          <w:sz w:val="24"/>
          <w:szCs w:val="24"/>
          <w:lang w:val="en-US"/>
        </w:rPr>
        <w:t>–</w:t>
      </w:r>
      <w:r w:rsidRPr="00295292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99387E">
        <w:rPr>
          <w:rFonts w:ascii="Times New Roman" w:hAnsi="Times New Roman" w:cs="Times New Roman"/>
          <w:color w:val="auto"/>
          <w:lang w:val="en-US"/>
        </w:rPr>
        <w:t>Interpretare</w:t>
      </w:r>
      <w:proofErr w:type="spellEnd"/>
    </w:p>
    <w:p w14:paraId="13641C5C" w14:textId="348D4D02" w:rsidR="0096248A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</w:rPr>
        <w:t xml:space="preserve">Clauzele prezentului contract se interpretează potrivit prevederilor Codului Civil. </w:t>
      </w:r>
    </w:p>
    <w:p w14:paraId="2BD01B86" w14:textId="69BCAD55" w:rsidR="0096248A" w:rsidRDefault="0096248A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065284ED" w14:textId="77777777" w:rsidR="0096248A" w:rsidRDefault="0096248A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5AB64391" w14:textId="26C232EB" w:rsidR="00BC7217" w:rsidRDefault="00E505E2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295292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95292">
        <w:rPr>
          <w:rFonts w:ascii="Times New Roman" w:hAnsi="Times New Roman" w:cs="Times New Roman"/>
          <w:color w:val="auto"/>
        </w:rPr>
        <w:t xml:space="preserve">Prezentul contract s-a încheiat în </w:t>
      </w:r>
      <w:r w:rsidRPr="00295292">
        <w:rPr>
          <w:rFonts w:ascii="Times New Roman" w:hAnsi="Times New Roman" w:cs="Times New Roman"/>
          <w:color w:val="auto"/>
          <w:lang w:val="en-US"/>
        </w:rPr>
        <w:t xml:space="preserve">2 </w:t>
      </w:r>
      <w:r w:rsidRPr="00295292">
        <w:rPr>
          <w:rFonts w:ascii="Times New Roman" w:hAnsi="Times New Roman" w:cs="Times New Roman"/>
          <w:color w:val="auto"/>
        </w:rPr>
        <w:t>exemplare originale, asigurându-se câte un exemplar pentru fiecare parte.</w:t>
      </w:r>
    </w:p>
    <w:p w14:paraId="5B48F16F" w14:textId="77777777" w:rsidR="000344A4" w:rsidRPr="00295292" w:rsidRDefault="000344A4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791F78D4" w14:textId="3F995C80" w:rsidR="00E12F36" w:rsidRPr="000344A4" w:rsidRDefault="00E12F36" w:rsidP="000344A4">
      <w:pPr>
        <w:pStyle w:val="Frspaiere"/>
        <w:jc w:val="right"/>
        <w:rPr>
          <w:rFonts w:ascii="Times New Roman" w:hAnsi="Times New Roman" w:cs="Times New Roman"/>
          <w:color w:val="auto"/>
        </w:rPr>
      </w:pPr>
      <w:r w:rsidRPr="000344A4">
        <w:rPr>
          <w:rFonts w:ascii="Times New Roman" w:hAnsi="Times New Roman" w:cs="Times New Roman"/>
          <w:color w:val="auto"/>
        </w:rPr>
        <w:t xml:space="preserve">Primar,                                        </w:t>
      </w:r>
      <w:r w:rsidRPr="000344A4">
        <w:rPr>
          <w:rFonts w:ascii="Times New Roman" w:hAnsi="Times New Roman" w:cs="Times New Roman"/>
          <w:color w:val="auto"/>
        </w:rPr>
        <w:tab/>
      </w:r>
      <w:r w:rsidRPr="000344A4">
        <w:rPr>
          <w:rFonts w:ascii="Times New Roman" w:hAnsi="Times New Roman" w:cs="Times New Roman"/>
          <w:color w:val="auto"/>
        </w:rPr>
        <w:tab/>
      </w:r>
      <w:r w:rsidRPr="000344A4">
        <w:rPr>
          <w:rFonts w:ascii="Times New Roman" w:hAnsi="Times New Roman" w:cs="Times New Roman"/>
          <w:color w:val="auto"/>
        </w:rPr>
        <w:tab/>
      </w:r>
      <w:r w:rsidRPr="000344A4">
        <w:rPr>
          <w:rFonts w:ascii="Times New Roman" w:hAnsi="Times New Roman" w:cs="Times New Roman"/>
          <w:color w:val="auto"/>
        </w:rPr>
        <w:tab/>
      </w:r>
      <w:r w:rsidRPr="000344A4">
        <w:rPr>
          <w:rFonts w:ascii="Times New Roman" w:hAnsi="Times New Roman" w:cs="Times New Roman"/>
          <w:color w:val="auto"/>
        </w:rPr>
        <w:tab/>
      </w:r>
      <w:r w:rsidRPr="000344A4">
        <w:rPr>
          <w:rFonts w:ascii="Times New Roman" w:hAnsi="Times New Roman" w:cs="Times New Roman"/>
          <w:color w:val="auto"/>
        </w:rPr>
        <w:tab/>
        <w:t xml:space="preserve">              Reprezentant legal</w:t>
      </w:r>
    </w:p>
    <w:p w14:paraId="2F9F9B8C" w14:textId="19D1D62E" w:rsidR="00E12F36" w:rsidRPr="000344A4" w:rsidRDefault="00E12F36" w:rsidP="000344A4">
      <w:pPr>
        <w:pStyle w:val="Frspaiere"/>
        <w:jc w:val="right"/>
        <w:rPr>
          <w:rFonts w:ascii="Times New Roman" w:hAnsi="Times New Roman" w:cs="Times New Roman"/>
          <w:color w:val="auto"/>
        </w:rPr>
      </w:pPr>
      <w:r w:rsidRPr="000344A4">
        <w:rPr>
          <w:rFonts w:ascii="Times New Roman" w:hAnsi="Times New Roman" w:cs="Times New Roman"/>
          <w:color w:val="auto"/>
        </w:rPr>
        <w:t>al Beneficiarului,</w:t>
      </w:r>
    </w:p>
    <w:p w14:paraId="2CDBC57B" w14:textId="77777777" w:rsidR="000344A4" w:rsidRDefault="000344A4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0A782608" w14:textId="77777777" w:rsidR="000344A4" w:rsidRDefault="000344A4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4833C84E" w14:textId="77777777" w:rsidR="000344A4" w:rsidRDefault="000344A4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3A5C7EEF" w14:textId="77777777" w:rsidR="000344A4" w:rsidRDefault="000344A4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531C76C6" w14:textId="77777777" w:rsidR="000344A4" w:rsidRDefault="000344A4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18838639" w14:textId="77777777" w:rsidR="000344A4" w:rsidRDefault="000344A4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6E148304" w14:textId="77777777" w:rsidR="000344A4" w:rsidRDefault="000344A4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434832A8" w14:textId="77777777" w:rsidR="000344A4" w:rsidRDefault="000344A4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0DBD72B1" w14:textId="77777777" w:rsidR="000344A4" w:rsidRDefault="000344A4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22690BB7" w14:textId="03282B67" w:rsidR="00E12F36" w:rsidRDefault="00E12F36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0344A4">
        <w:rPr>
          <w:rFonts w:ascii="Times New Roman" w:hAnsi="Times New Roman" w:cs="Times New Roman"/>
          <w:color w:val="auto"/>
        </w:rPr>
        <w:t>Viză control financiar preventiv,</w:t>
      </w:r>
    </w:p>
    <w:p w14:paraId="3715D394" w14:textId="5B62A158" w:rsidR="0096248A" w:rsidRDefault="0096248A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71D48FDF" w14:textId="02A0553A" w:rsidR="0096248A" w:rsidRDefault="0096248A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5BF2453F" w14:textId="78575E0C" w:rsidR="0096248A" w:rsidRDefault="0096248A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4ABFF33C" w14:textId="77777777" w:rsidR="0096248A" w:rsidRPr="000344A4" w:rsidRDefault="0096248A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2F61646C" w14:textId="77777777" w:rsidR="00E12F36" w:rsidRPr="000344A4" w:rsidRDefault="00E12F36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32F331D7" w14:textId="7615E36C" w:rsidR="00E12F36" w:rsidRPr="000344A4" w:rsidRDefault="00E12F36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  <w:r w:rsidRPr="000344A4">
        <w:rPr>
          <w:rFonts w:ascii="Times New Roman" w:hAnsi="Times New Roman" w:cs="Times New Roman"/>
          <w:color w:val="auto"/>
        </w:rPr>
        <w:t>Vizat Juridic</w:t>
      </w:r>
    </w:p>
    <w:p w14:paraId="40C29C3F" w14:textId="77777777" w:rsidR="00E12F36" w:rsidRPr="000344A4" w:rsidRDefault="00E12F36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70D99B6C" w14:textId="04F0FA07" w:rsidR="00E12F36" w:rsidRPr="000344A4" w:rsidRDefault="00E12F36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p w14:paraId="2BB4898E" w14:textId="77777777" w:rsidR="00E12F36" w:rsidRPr="00295292" w:rsidRDefault="00E12F36" w:rsidP="00295292">
      <w:pPr>
        <w:pStyle w:val="Frspaiere"/>
        <w:jc w:val="both"/>
        <w:rPr>
          <w:rFonts w:ascii="Times New Roman" w:hAnsi="Times New Roman" w:cs="Times New Roman"/>
          <w:color w:val="auto"/>
        </w:rPr>
      </w:pPr>
    </w:p>
    <w:sectPr w:rsidR="00E12F36" w:rsidRPr="00295292" w:rsidSect="00FE3E8B">
      <w:type w:val="continuous"/>
      <w:pgSz w:w="12240" w:h="15840"/>
      <w:pgMar w:top="567" w:right="616" w:bottom="568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1962" w14:textId="77777777" w:rsidR="00187E97" w:rsidRDefault="00187E97">
      <w:r>
        <w:separator/>
      </w:r>
    </w:p>
  </w:endnote>
  <w:endnote w:type="continuationSeparator" w:id="0">
    <w:p w14:paraId="22712BE6" w14:textId="77777777" w:rsidR="00187E97" w:rsidRDefault="0018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9AFD" w14:textId="77777777" w:rsidR="00187E97" w:rsidRDefault="00187E97"/>
  </w:footnote>
  <w:footnote w:type="continuationSeparator" w:id="0">
    <w:p w14:paraId="1D40CD90" w14:textId="77777777" w:rsidR="00187E97" w:rsidRDefault="00187E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984"/>
    <w:multiLevelType w:val="multilevel"/>
    <w:tmpl w:val="7DFEDA3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A5BF0"/>
    <w:multiLevelType w:val="hybridMultilevel"/>
    <w:tmpl w:val="FF7E438C"/>
    <w:lvl w:ilvl="0" w:tplc="3D0A1E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41B3"/>
    <w:multiLevelType w:val="hybridMultilevel"/>
    <w:tmpl w:val="3A8EB902"/>
    <w:lvl w:ilvl="0" w:tplc="DFA09270">
      <w:start w:val="1"/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0D1D5376"/>
    <w:multiLevelType w:val="multilevel"/>
    <w:tmpl w:val="5FF256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1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DA0F9C"/>
    <w:multiLevelType w:val="hybridMultilevel"/>
    <w:tmpl w:val="FCFA9CF2"/>
    <w:lvl w:ilvl="0" w:tplc="D58CE424">
      <w:start w:val="1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356D577A"/>
    <w:multiLevelType w:val="hybridMultilevel"/>
    <w:tmpl w:val="4928E8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24B30"/>
    <w:multiLevelType w:val="hybridMultilevel"/>
    <w:tmpl w:val="63C02B0C"/>
    <w:lvl w:ilvl="0" w:tplc="303CB7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96FCD"/>
    <w:multiLevelType w:val="multilevel"/>
    <w:tmpl w:val="7DFEDA3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217"/>
    <w:rsid w:val="000344A4"/>
    <w:rsid w:val="001433E8"/>
    <w:rsid w:val="00187E97"/>
    <w:rsid w:val="00295292"/>
    <w:rsid w:val="002D7E58"/>
    <w:rsid w:val="004A031B"/>
    <w:rsid w:val="00584BDA"/>
    <w:rsid w:val="005A7F8C"/>
    <w:rsid w:val="0063184D"/>
    <w:rsid w:val="00646606"/>
    <w:rsid w:val="006C4529"/>
    <w:rsid w:val="007604AF"/>
    <w:rsid w:val="007654D7"/>
    <w:rsid w:val="008219E6"/>
    <w:rsid w:val="008C3234"/>
    <w:rsid w:val="008D61C3"/>
    <w:rsid w:val="00940AE9"/>
    <w:rsid w:val="0096248A"/>
    <w:rsid w:val="0097496F"/>
    <w:rsid w:val="0099387E"/>
    <w:rsid w:val="009B72B9"/>
    <w:rsid w:val="00A96098"/>
    <w:rsid w:val="00A9741D"/>
    <w:rsid w:val="00B42FFB"/>
    <w:rsid w:val="00BC7217"/>
    <w:rsid w:val="00D2699F"/>
    <w:rsid w:val="00D65916"/>
    <w:rsid w:val="00E11DEA"/>
    <w:rsid w:val="00E12F36"/>
    <w:rsid w:val="00E505E2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49E7"/>
  <w15:docId w15:val="{C56CAF66-7467-49EA-8CE2-3082CC6D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Pr>
      <w:color w:val="0066CC"/>
      <w:u w:val="single"/>
    </w:rPr>
  </w:style>
  <w:style w:type="character" w:customStyle="1" w:styleId="Bodytext2">
    <w:name w:val="Body text (2)_"/>
    <w:basedOn w:val="Fontdeparagrafimplici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Fontdeparagrafimplici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basedOn w:val="Fontdeparagrafimplicit"/>
    <w:link w:val="Corp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ableofcontents">
    <w:name w:val="Table of contents_"/>
    <w:basedOn w:val="Fontdeparagrafimplici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bleofcontentsBold">
    <w:name w:val="Table of contents + Bold"/>
    <w:basedOn w:val="Tableofcontent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Fontdeparagrafimplici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Heading2Italic">
    <w:name w:val="Heading #2 + Italic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lang w:val="en-US"/>
    </w:rPr>
  </w:style>
  <w:style w:type="character" w:customStyle="1" w:styleId="Bodytext3">
    <w:name w:val="Body text (3)_"/>
    <w:basedOn w:val="Fontdeparagrafimplici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3BoldNotItalic">
    <w:name w:val="Body text (3) + Bold;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  <w:lang w:val="en-US"/>
    </w:rPr>
  </w:style>
  <w:style w:type="character" w:customStyle="1" w:styleId="Bodytext375ptBoldSpacing0pt">
    <w:name w:val="Body text (3) + 7.5 pt;Bold;Spacing 0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5"/>
      <w:szCs w:val="15"/>
    </w:rPr>
  </w:style>
  <w:style w:type="character" w:customStyle="1" w:styleId="Bodytext4">
    <w:name w:val="Body text (4)_"/>
    <w:basedOn w:val="Fontdeparagrafimplici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lang w:val="en-US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Italic0">
    <w:name w:val="Heading #2 + Italic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lang w:val="en-US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Heading2Italic1">
    <w:name w:val="Heading #2 + Italic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lang w:val="en-US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NotItalic0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lang w:val="en-US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Italic0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BodytextBoldItalic1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Heading2Italic2">
    <w:name w:val="Heading #2 + Italic"/>
    <w:basedOn w:val="Headi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lang w:val="en-US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Italic2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80" w:after="180" w:line="274" w:lineRule="exact"/>
      <w:ind w:hanging="224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rptext1">
    <w:name w:val="Corp text1"/>
    <w:basedOn w:val="Normal"/>
    <w:link w:val="Bodytext"/>
    <w:pPr>
      <w:shd w:val="clear" w:color="auto" w:fill="FFFFFF"/>
      <w:spacing w:before="180" w:line="250" w:lineRule="exact"/>
      <w:ind w:hanging="22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480" w:line="250" w:lineRule="exact"/>
      <w:ind w:hanging="9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80" w:line="250" w:lineRule="exact"/>
      <w:ind w:hanging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00" w:line="25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Frspaiere">
    <w:name w:val="No Spacing"/>
    <w:uiPriority w:val="1"/>
    <w:qFormat/>
    <w:rsid w:val="00E12F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2170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3</vt:lpstr>
    </vt:vector>
  </TitlesOfParts>
  <Company/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3</dc:title>
  <dc:subject/>
  <dc:creator>Fujitsu008</dc:creator>
  <cp:keywords/>
  <cp:lastModifiedBy>User</cp:lastModifiedBy>
  <cp:revision>6</cp:revision>
  <cp:lastPrinted>2022-03-11T12:51:00Z</cp:lastPrinted>
  <dcterms:created xsi:type="dcterms:W3CDTF">2022-03-03T14:18:00Z</dcterms:created>
  <dcterms:modified xsi:type="dcterms:W3CDTF">2022-03-11T12:56:00Z</dcterms:modified>
</cp:coreProperties>
</file>